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391057" w:rsidRDefault="009A4C68" w:rsidP="004705CD">
      <w:pPr>
        <w:pStyle w:val="Nagwek"/>
        <w:tabs>
          <w:tab w:val="left" w:pos="7680"/>
        </w:tabs>
        <w:spacing w:before="0" w:after="120" w:line="276" w:lineRule="auto"/>
        <w:rPr>
          <w:rFonts w:ascii="Calibri" w:hAnsi="Calibri" w:cs="Calibri"/>
          <w:b/>
          <w:sz w:val="20"/>
          <w:szCs w:val="20"/>
          <w:u w:val="single"/>
        </w:rPr>
      </w:pPr>
      <w:r w:rsidRPr="00391057">
        <w:rPr>
          <w:rFonts w:ascii="Calibri" w:hAnsi="Calibri" w:cs="Calibri"/>
          <w:b/>
          <w:sz w:val="20"/>
          <w:szCs w:val="20"/>
          <w:u w:val="single"/>
        </w:rPr>
        <w:t>ZAŁĄCZNIK NR 1</w:t>
      </w:r>
      <w:r w:rsidR="00DC4BC3" w:rsidRPr="00391057">
        <w:rPr>
          <w:rFonts w:ascii="Calibri" w:hAnsi="Calibri" w:cs="Calibri"/>
          <w:b/>
          <w:sz w:val="20"/>
          <w:szCs w:val="20"/>
          <w:u w:val="single"/>
        </w:rPr>
        <w:t xml:space="preserve"> –</w:t>
      </w:r>
      <w:r w:rsidR="00AE00EF" w:rsidRPr="00391057">
        <w:rPr>
          <w:rFonts w:ascii="Calibri" w:hAnsi="Calibri" w:cs="Calibri"/>
          <w:b/>
          <w:sz w:val="20"/>
          <w:szCs w:val="20"/>
          <w:u w:val="single"/>
        </w:rPr>
        <w:t xml:space="preserve"> </w:t>
      </w:r>
      <w:r w:rsidR="001F4C22" w:rsidRPr="00391057">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91057" w14:paraId="517C84D9" w14:textId="77777777" w:rsidTr="00C002BD">
        <w:trPr>
          <w:trHeight w:val="1236"/>
        </w:trPr>
        <w:tc>
          <w:tcPr>
            <w:tcW w:w="160" w:type="dxa"/>
            <w:tcBorders>
              <w:top w:val="nil"/>
              <w:left w:val="nil"/>
              <w:bottom w:val="nil"/>
            </w:tcBorders>
            <w:vAlign w:val="bottom"/>
          </w:tcPr>
          <w:p w14:paraId="33CE49C9" w14:textId="77777777" w:rsidR="00AE00EF" w:rsidRPr="00391057"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391057" w:rsidRDefault="007D3A1F" w:rsidP="004705CD">
            <w:pPr>
              <w:pStyle w:val="WW-Legenda"/>
              <w:spacing w:line="276" w:lineRule="auto"/>
              <w:rPr>
                <w:rFonts w:ascii="Calibri" w:hAnsi="Calibri" w:cs="Calibri"/>
                <w:b w:val="0"/>
                <w:bCs w:val="0"/>
              </w:rPr>
            </w:pPr>
            <w:r w:rsidRPr="00391057">
              <w:rPr>
                <w:rFonts w:ascii="Calibri" w:hAnsi="Calibri" w:cs="Calibri"/>
                <w:b w:val="0"/>
                <w:bCs w:val="0"/>
              </w:rPr>
              <w:t>(nazwa</w:t>
            </w:r>
            <w:r w:rsidR="00AE00EF" w:rsidRPr="00391057">
              <w:rPr>
                <w:rFonts w:ascii="Calibri" w:hAnsi="Calibri" w:cs="Calibri"/>
                <w:b w:val="0"/>
                <w:bCs w:val="0"/>
              </w:rPr>
              <w:t xml:space="preserve"> </w:t>
            </w:r>
            <w:r w:rsidR="003C178A" w:rsidRPr="00391057">
              <w:rPr>
                <w:rFonts w:ascii="Calibri" w:hAnsi="Calibri" w:cs="Calibri"/>
                <w:b w:val="0"/>
                <w:bCs w:val="0"/>
              </w:rPr>
              <w:t>W</w:t>
            </w:r>
            <w:r w:rsidR="00AE00EF" w:rsidRPr="00391057">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391057" w:rsidRDefault="00AE00EF" w:rsidP="004705CD">
            <w:pPr>
              <w:pStyle w:val="WW-Legenda"/>
              <w:spacing w:line="276" w:lineRule="auto"/>
              <w:jc w:val="right"/>
              <w:rPr>
                <w:rFonts w:ascii="Calibri" w:hAnsi="Calibri" w:cs="Calibri"/>
                <w:b w:val="0"/>
                <w:bCs w:val="0"/>
              </w:rPr>
            </w:pPr>
          </w:p>
        </w:tc>
      </w:tr>
      <w:tr w:rsidR="00AE00EF" w:rsidRPr="00391057"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A42BA5" w:rsidRDefault="00AE00EF" w:rsidP="004705CD">
            <w:pPr>
              <w:pStyle w:val="Nagwek"/>
              <w:tabs>
                <w:tab w:val="clear" w:pos="4536"/>
                <w:tab w:val="clear" w:pos="9072"/>
              </w:tabs>
              <w:spacing w:before="0" w:line="276" w:lineRule="auto"/>
              <w:rPr>
                <w:rFonts w:ascii="Calibri" w:hAnsi="Calibri" w:cs="Calibri"/>
                <w:b/>
                <w:bCs/>
                <w:sz w:val="20"/>
                <w:szCs w:val="20"/>
              </w:rPr>
            </w:pPr>
            <w:r w:rsidRPr="00A42BA5">
              <w:rPr>
                <w:rFonts w:ascii="Calibri" w:hAnsi="Calibri" w:cs="Calibri"/>
                <w:b/>
                <w:bCs/>
                <w:sz w:val="20"/>
                <w:szCs w:val="20"/>
              </w:rPr>
              <w:t xml:space="preserve">Oferta w </w:t>
            </w:r>
            <w:r w:rsidR="00C5090F" w:rsidRPr="00A42BA5">
              <w:rPr>
                <w:rFonts w:ascii="Calibri" w:hAnsi="Calibri" w:cs="Calibri"/>
                <w:b/>
                <w:bCs/>
                <w:sz w:val="20"/>
                <w:szCs w:val="20"/>
              </w:rPr>
              <w:t>p</w:t>
            </w:r>
            <w:r w:rsidRPr="00A42BA5">
              <w:rPr>
                <w:rFonts w:ascii="Calibri" w:hAnsi="Calibri" w:cs="Calibri"/>
                <w:b/>
                <w:bCs/>
                <w:sz w:val="20"/>
                <w:szCs w:val="20"/>
              </w:rPr>
              <w:t>ostępowaniu</w:t>
            </w:r>
          </w:p>
        </w:tc>
      </w:tr>
      <w:tr w:rsidR="00AE00EF" w:rsidRPr="00391057"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A42BA5" w:rsidRDefault="00AE00EF" w:rsidP="004705CD">
            <w:pPr>
              <w:spacing w:before="0" w:line="276" w:lineRule="auto"/>
              <w:rPr>
                <w:rFonts w:ascii="Calibri" w:hAnsi="Calibri" w:cs="Calibri"/>
                <w:sz w:val="20"/>
                <w:szCs w:val="20"/>
              </w:rPr>
            </w:pPr>
            <w:r w:rsidRPr="00A42BA5">
              <w:rPr>
                <w:rFonts w:ascii="Calibri" w:hAnsi="Calibri" w:cs="Calibri"/>
                <w:sz w:val="20"/>
                <w:szCs w:val="20"/>
              </w:rPr>
              <w:t>Ja, niżej podpisany (My niżej podpisani):</w:t>
            </w:r>
          </w:p>
        </w:tc>
      </w:tr>
      <w:tr w:rsidR="00AE00EF" w:rsidRPr="00391057"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A42BA5" w:rsidRDefault="00AE00EF" w:rsidP="004705CD">
            <w:pPr>
              <w:spacing w:before="0" w:line="276" w:lineRule="auto"/>
              <w:jc w:val="center"/>
              <w:rPr>
                <w:rFonts w:ascii="Calibri" w:hAnsi="Calibri" w:cs="Calibri"/>
                <w:b/>
                <w:bCs/>
                <w:sz w:val="20"/>
                <w:szCs w:val="20"/>
              </w:rPr>
            </w:pPr>
          </w:p>
        </w:tc>
      </w:tr>
      <w:tr w:rsidR="00AE00EF" w:rsidRPr="00391057"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A42BA5" w:rsidRDefault="00AE00EF" w:rsidP="004705CD">
            <w:pPr>
              <w:spacing w:before="0" w:line="276" w:lineRule="auto"/>
              <w:rPr>
                <w:rFonts w:ascii="Calibri" w:hAnsi="Calibri" w:cs="Calibri"/>
                <w:sz w:val="20"/>
                <w:szCs w:val="20"/>
              </w:rPr>
            </w:pPr>
            <w:r w:rsidRPr="00A42BA5">
              <w:rPr>
                <w:rFonts w:ascii="Calibri" w:hAnsi="Calibri" w:cs="Calibri"/>
                <w:sz w:val="20"/>
                <w:szCs w:val="20"/>
              </w:rPr>
              <w:t>działając w imieniu i na rzecz:</w:t>
            </w:r>
          </w:p>
        </w:tc>
      </w:tr>
      <w:tr w:rsidR="00AE00EF" w:rsidRPr="00391057"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A42BA5" w:rsidRDefault="00AE00EF" w:rsidP="004705CD">
            <w:pPr>
              <w:spacing w:before="0" w:line="276" w:lineRule="auto"/>
              <w:jc w:val="center"/>
              <w:rPr>
                <w:rFonts w:ascii="Calibri" w:hAnsi="Calibri" w:cs="Calibri"/>
                <w:b/>
                <w:bCs/>
                <w:sz w:val="20"/>
                <w:szCs w:val="20"/>
              </w:rPr>
            </w:pPr>
          </w:p>
        </w:tc>
      </w:tr>
      <w:tr w:rsidR="00AE00EF" w:rsidRPr="00391057"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A42BA5" w:rsidRDefault="00AE00EF" w:rsidP="004705CD">
            <w:pPr>
              <w:pStyle w:val="BodyText21"/>
              <w:tabs>
                <w:tab w:val="clear" w:pos="0"/>
              </w:tabs>
              <w:spacing w:line="276" w:lineRule="auto"/>
              <w:rPr>
                <w:rFonts w:ascii="Calibri" w:hAnsi="Calibri" w:cs="Calibri"/>
                <w:sz w:val="20"/>
                <w:szCs w:val="20"/>
              </w:rPr>
            </w:pPr>
            <w:r w:rsidRPr="00A42BA5">
              <w:rPr>
                <w:rFonts w:ascii="Calibri" w:hAnsi="Calibri" w:cs="Calibri"/>
                <w:sz w:val="20"/>
                <w:szCs w:val="20"/>
              </w:rPr>
              <w:t xml:space="preserve">Składam(y) </w:t>
            </w:r>
            <w:r w:rsidR="00C5090F" w:rsidRPr="00A42BA5">
              <w:rPr>
                <w:rFonts w:ascii="Calibri" w:hAnsi="Calibri" w:cs="Calibri"/>
                <w:sz w:val="20"/>
                <w:szCs w:val="20"/>
              </w:rPr>
              <w:t>o</w:t>
            </w:r>
            <w:r w:rsidRPr="00A42BA5">
              <w:rPr>
                <w:rFonts w:ascii="Calibri" w:hAnsi="Calibri" w:cs="Calibri"/>
                <w:sz w:val="20"/>
                <w:szCs w:val="20"/>
              </w:rPr>
              <w:t>fertę na wykonanie zamówienia, którego przedmiotem jest:</w:t>
            </w:r>
          </w:p>
        </w:tc>
      </w:tr>
      <w:tr w:rsidR="00AE00EF" w:rsidRPr="00391057"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20462EA" w:rsidR="00AE00EF" w:rsidRPr="00A42BA5" w:rsidRDefault="00BF53A5" w:rsidP="004705CD">
            <w:pPr>
              <w:spacing w:line="276" w:lineRule="auto"/>
              <w:jc w:val="center"/>
              <w:rPr>
                <w:rFonts w:asciiTheme="minorHAnsi" w:hAnsiTheme="minorHAnsi" w:cstheme="minorHAnsi"/>
                <w:b/>
                <w:color w:val="0070C0"/>
                <w:sz w:val="20"/>
                <w:szCs w:val="20"/>
              </w:rPr>
            </w:pPr>
            <w:r w:rsidRPr="00391057">
              <w:rPr>
                <w:rFonts w:ascii="Calibri" w:hAnsi="Calibri"/>
                <w:b/>
                <w:color w:val="0070C0"/>
                <w:sz w:val="20"/>
                <w:szCs w:val="20"/>
              </w:rPr>
              <w:t>Najem krótkoterminowy pojazdów służbowych klasy D i C dla ENEA Centrum sp. z o. o.</w:t>
            </w:r>
          </w:p>
        </w:tc>
      </w:tr>
    </w:tbl>
    <w:p w14:paraId="4E59EEAC" w14:textId="659C156C" w:rsidR="00E71FDA" w:rsidRPr="00391057"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A42BA5">
        <w:rPr>
          <w:rFonts w:cs="Calibri"/>
          <w:b/>
          <w:iCs/>
          <w:sz w:val="20"/>
          <w:szCs w:val="20"/>
          <w:lang w:eastAsia="pl-PL"/>
        </w:rPr>
        <w:t xml:space="preserve">Oferujemy wykonanie zamówienia w sposób i na warunkach określonych w </w:t>
      </w:r>
      <w:r w:rsidR="009E1B83" w:rsidRPr="00A42BA5">
        <w:rPr>
          <w:rFonts w:cs="Calibri"/>
          <w:b/>
          <w:iCs/>
          <w:sz w:val="20"/>
          <w:szCs w:val="20"/>
          <w:lang w:eastAsia="pl-PL"/>
        </w:rPr>
        <w:t xml:space="preserve">Warunkach Zamówienia, zgodnie z </w:t>
      </w:r>
      <w:r w:rsidRPr="00391057">
        <w:rPr>
          <w:rFonts w:cs="Calibri"/>
          <w:b/>
          <w:iCs/>
          <w:sz w:val="20"/>
          <w:szCs w:val="20"/>
          <w:lang w:eastAsia="pl-PL"/>
        </w:rPr>
        <w:t>Opisem Przedmiotu Zamówienia (Rozdział II Warunków Zamówienia), i na zasadach określonych w umowie za cenę (PL</w:t>
      </w:r>
      <w:r w:rsidRPr="00391057">
        <w:rPr>
          <w:rFonts w:cs="Calibri"/>
          <w:b/>
          <w:sz w:val="20"/>
          <w:szCs w:val="20"/>
        </w:rPr>
        <w:t>N)</w:t>
      </w:r>
      <w:r w:rsidRPr="00391057">
        <w:rPr>
          <w:rFonts w:cs="Calibri"/>
          <w:b/>
          <w:iCs/>
          <w:sz w:val="20"/>
          <w:szCs w:val="20"/>
        </w:rPr>
        <w:t>:</w:t>
      </w:r>
    </w:p>
    <w:p w14:paraId="3D39D24E" w14:textId="77777777" w:rsidR="00204D9E" w:rsidRPr="00391057" w:rsidRDefault="00204D9E" w:rsidP="00204D9E">
      <w:pPr>
        <w:pStyle w:val="Akapitzlist"/>
        <w:ind w:left="482"/>
        <w:rPr>
          <w:rFonts w:cs="Calibri"/>
          <w:color w:val="000000"/>
          <w:sz w:val="20"/>
          <w:szCs w:val="20"/>
        </w:rPr>
      </w:pPr>
      <w:r w:rsidRPr="00391057">
        <w:rPr>
          <w:rFonts w:cs="Calibri"/>
          <w:color w:val="000000"/>
          <w:sz w:val="20"/>
          <w:szCs w:val="20"/>
        </w:rPr>
        <w:t>ŁĄCZNA CENA NETTO OFERTY:</w:t>
      </w:r>
    </w:p>
    <w:p w14:paraId="6E45BD65" w14:textId="77777777" w:rsidR="00204D9E" w:rsidRPr="00391057" w:rsidRDefault="00204D9E" w:rsidP="00204D9E">
      <w:pPr>
        <w:pStyle w:val="Akapitzlist"/>
        <w:ind w:left="482"/>
        <w:rPr>
          <w:rFonts w:cs="Calibri"/>
          <w:color w:val="000000"/>
          <w:sz w:val="20"/>
          <w:szCs w:val="20"/>
        </w:rPr>
      </w:pPr>
      <w:r w:rsidRPr="00391057">
        <w:rPr>
          <w:rFonts w:cs="Calibri"/>
          <w:color w:val="000000"/>
          <w:sz w:val="20"/>
          <w:szCs w:val="20"/>
        </w:rPr>
        <w:t>CENA NETTO ……………………………………… zł</w:t>
      </w:r>
    </w:p>
    <w:p w14:paraId="5FCDAD49" w14:textId="33429E98" w:rsidR="00B10DF2" w:rsidRPr="00391057" w:rsidRDefault="00204D9E" w:rsidP="00204D9E">
      <w:pPr>
        <w:pStyle w:val="Akapitzlist"/>
        <w:ind w:left="482"/>
        <w:jc w:val="both"/>
        <w:rPr>
          <w:rFonts w:cs="Calibri"/>
          <w:color w:val="000000"/>
          <w:sz w:val="20"/>
          <w:szCs w:val="20"/>
        </w:rPr>
      </w:pPr>
      <w:r w:rsidRPr="00391057">
        <w:rPr>
          <w:rFonts w:cs="Calibri"/>
          <w:color w:val="000000"/>
          <w:sz w:val="20"/>
          <w:szCs w:val="20"/>
        </w:rPr>
        <w:t>CENA NETTO SŁOWNIE: ……………………………………………………………...……………………………………………… zł</w:t>
      </w:r>
    </w:p>
    <w:p w14:paraId="1DCB0A95" w14:textId="1161B60C" w:rsidR="00204D9E" w:rsidRPr="00391057" w:rsidRDefault="00204D9E" w:rsidP="00204D9E">
      <w:pPr>
        <w:pStyle w:val="Akapitzlist"/>
        <w:ind w:left="482"/>
        <w:jc w:val="both"/>
        <w:rPr>
          <w:rFonts w:cs="Calibri"/>
          <w:color w:val="000000"/>
          <w:sz w:val="20"/>
          <w:szCs w:val="20"/>
        </w:rPr>
      </w:pPr>
    </w:p>
    <w:p w14:paraId="6C919B83" w14:textId="1BF91F02" w:rsidR="00204D9E" w:rsidRPr="00391057" w:rsidRDefault="00204D9E" w:rsidP="00204D9E">
      <w:pPr>
        <w:pStyle w:val="Akapitzlist"/>
        <w:ind w:left="482"/>
        <w:jc w:val="both"/>
        <w:rPr>
          <w:rFonts w:cs="Calibri"/>
          <w:color w:val="000000"/>
          <w:sz w:val="20"/>
          <w:szCs w:val="20"/>
        </w:rPr>
      </w:pPr>
      <w:r w:rsidRPr="00391057">
        <w:rPr>
          <w:rFonts w:cs="Calibri"/>
          <w:color w:val="000000"/>
          <w:sz w:val="20"/>
          <w:szCs w:val="20"/>
        </w:rPr>
        <w:t>W tym:</w:t>
      </w:r>
    </w:p>
    <w:tbl>
      <w:tblPr>
        <w:tblStyle w:val="Tabela-Siatka"/>
        <w:tblW w:w="0" w:type="auto"/>
        <w:tblInd w:w="482" w:type="dxa"/>
        <w:tblLook w:val="04A0" w:firstRow="1" w:lastRow="0" w:firstColumn="1" w:lastColumn="0" w:noHBand="0" w:noVBand="1"/>
      </w:tblPr>
      <w:tblGrid>
        <w:gridCol w:w="529"/>
        <w:gridCol w:w="1378"/>
        <w:gridCol w:w="1341"/>
        <w:gridCol w:w="1260"/>
        <w:gridCol w:w="2237"/>
        <w:gridCol w:w="1130"/>
        <w:gridCol w:w="1130"/>
      </w:tblGrid>
      <w:tr w:rsidR="00F85927" w:rsidRPr="00391057" w14:paraId="5CCF1888" w14:textId="77777777" w:rsidTr="00F85927">
        <w:tc>
          <w:tcPr>
            <w:tcW w:w="581" w:type="dxa"/>
          </w:tcPr>
          <w:p w14:paraId="35E9BD42" w14:textId="4CB246B5" w:rsidR="00F85927" w:rsidRPr="00391057" w:rsidRDefault="00F85927" w:rsidP="00204D9E">
            <w:pPr>
              <w:pStyle w:val="Akapitzlist"/>
              <w:ind w:left="0"/>
              <w:jc w:val="both"/>
              <w:rPr>
                <w:rFonts w:cs="Calibri"/>
                <w:color w:val="000000"/>
                <w:sz w:val="20"/>
                <w:szCs w:val="20"/>
              </w:rPr>
            </w:pPr>
            <w:r w:rsidRPr="00391057">
              <w:rPr>
                <w:rFonts w:cs="Calibri"/>
                <w:color w:val="000000"/>
                <w:sz w:val="20"/>
                <w:szCs w:val="20"/>
              </w:rPr>
              <w:t>Lp.</w:t>
            </w:r>
          </w:p>
        </w:tc>
        <w:tc>
          <w:tcPr>
            <w:tcW w:w="1649" w:type="dxa"/>
          </w:tcPr>
          <w:p w14:paraId="572D3953" w14:textId="77777777"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Najem pojazdów</w:t>
            </w:r>
          </w:p>
          <w:p w14:paraId="630E5129" w14:textId="3ED7AC40" w:rsidR="00F85927" w:rsidRPr="00391057" w:rsidRDefault="00F85927" w:rsidP="009F41A5">
            <w:pPr>
              <w:pStyle w:val="Akapitzlist"/>
              <w:ind w:left="0"/>
              <w:jc w:val="center"/>
              <w:rPr>
                <w:rFonts w:cs="Calibri"/>
                <w:color w:val="000000"/>
                <w:sz w:val="20"/>
                <w:szCs w:val="20"/>
              </w:rPr>
            </w:pPr>
          </w:p>
        </w:tc>
        <w:tc>
          <w:tcPr>
            <w:tcW w:w="1503" w:type="dxa"/>
          </w:tcPr>
          <w:p w14:paraId="7C7EAF51" w14:textId="77777777"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Marka i model</w:t>
            </w:r>
          </w:p>
          <w:p w14:paraId="303CAA1E" w14:textId="4221A8DE"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(uzupełnić)</w:t>
            </w:r>
          </w:p>
        </w:tc>
        <w:tc>
          <w:tcPr>
            <w:tcW w:w="1208" w:type="dxa"/>
          </w:tcPr>
          <w:p w14:paraId="5192B6AA" w14:textId="77777777"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Wersja wyposażenia</w:t>
            </w:r>
          </w:p>
          <w:p w14:paraId="5481103B" w14:textId="1C45CEA0"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(uzupełnić)</w:t>
            </w:r>
          </w:p>
        </w:tc>
        <w:tc>
          <w:tcPr>
            <w:tcW w:w="1270" w:type="dxa"/>
          </w:tcPr>
          <w:p w14:paraId="58C70892" w14:textId="2E8232D3"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 xml:space="preserve">Silnik: </w:t>
            </w:r>
            <w:r w:rsidRPr="00A42BA5">
              <w:rPr>
                <w:rFonts w:asciiTheme="minorHAnsi" w:hAnsiTheme="minorHAnsi" w:cstheme="minorHAnsi"/>
                <w:sz w:val="20"/>
                <w:szCs w:val="20"/>
              </w:rPr>
              <w:t>benzyna/diesel/hybryda, moc</w:t>
            </w:r>
            <w:r w:rsidR="007C09F3" w:rsidRPr="00A42BA5">
              <w:rPr>
                <w:rFonts w:asciiTheme="minorHAnsi" w:hAnsiTheme="minorHAnsi" w:cstheme="minorHAnsi"/>
                <w:sz w:val="20"/>
                <w:szCs w:val="20"/>
              </w:rPr>
              <w:t xml:space="preserve"> silnika w KM</w:t>
            </w:r>
          </w:p>
          <w:p w14:paraId="12C75414" w14:textId="0F71A1F4"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w:t>
            </w:r>
            <w:r w:rsidR="007C09F3" w:rsidRPr="00391057">
              <w:rPr>
                <w:rFonts w:cs="Calibri"/>
                <w:color w:val="000000"/>
                <w:sz w:val="20"/>
                <w:szCs w:val="20"/>
              </w:rPr>
              <w:t>należy uzupełnić każdy parametr</w:t>
            </w:r>
            <w:r w:rsidRPr="00391057">
              <w:rPr>
                <w:rFonts w:cs="Calibri"/>
                <w:color w:val="000000"/>
                <w:sz w:val="20"/>
                <w:szCs w:val="20"/>
              </w:rPr>
              <w:t>)</w:t>
            </w:r>
          </w:p>
        </w:tc>
        <w:tc>
          <w:tcPr>
            <w:tcW w:w="1397" w:type="dxa"/>
          </w:tcPr>
          <w:p w14:paraId="46C83120" w14:textId="1B0B123C"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Opłata za 30 dni* najmu</w:t>
            </w:r>
          </w:p>
          <w:p w14:paraId="374C76F9" w14:textId="2BFC00C8" w:rsidR="00F85927" w:rsidRPr="00391057" w:rsidRDefault="00F85927" w:rsidP="009F41A5">
            <w:pPr>
              <w:pStyle w:val="Akapitzlist"/>
              <w:ind w:left="0"/>
              <w:jc w:val="center"/>
              <w:rPr>
                <w:rFonts w:cs="Calibri"/>
                <w:color w:val="000000"/>
                <w:sz w:val="20"/>
                <w:szCs w:val="20"/>
              </w:rPr>
            </w:pPr>
          </w:p>
        </w:tc>
        <w:tc>
          <w:tcPr>
            <w:tcW w:w="1397" w:type="dxa"/>
          </w:tcPr>
          <w:p w14:paraId="21209EEC" w14:textId="64919F0A" w:rsidR="00F85927" w:rsidRPr="00391057" w:rsidRDefault="00F85927" w:rsidP="009F41A5">
            <w:pPr>
              <w:pStyle w:val="Akapitzlist"/>
              <w:ind w:left="0"/>
              <w:jc w:val="center"/>
              <w:rPr>
                <w:rFonts w:cs="Calibri"/>
                <w:color w:val="000000"/>
                <w:sz w:val="20"/>
                <w:szCs w:val="20"/>
              </w:rPr>
            </w:pPr>
            <w:r w:rsidRPr="00391057">
              <w:rPr>
                <w:rFonts w:cs="Calibri"/>
                <w:color w:val="000000"/>
                <w:sz w:val="20"/>
                <w:szCs w:val="20"/>
              </w:rPr>
              <w:t>Opłata za 360 dni najmu</w:t>
            </w:r>
          </w:p>
          <w:p w14:paraId="0B7D0993" w14:textId="418F23AA" w:rsidR="00F85927" w:rsidRPr="00391057" w:rsidRDefault="00F85927" w:rsidP="009F41A5">
            <w:pPr>
              <w:pStyle w:val="Akapitzlist"/>
              <w:ind w:left="0"/>
              <w:jc w:val="center"/>
              <w:rPr>
                <w:rFonts w:cs="Calibri"/>
                <w:color w:val="000000"/>
                <w:sz w:val="20"/>
                <w:szCs w:val="20"/>
              </w:rPr>
            </w:pPr>
          </w:p>
        </w:tc>
      </w:tr>
      <w:tr w:rsidR="00F85927" w:rsidRPr="00391057" w14:paraId="0B9B2902" w14:textId="77777777" w:rsidTr="00F85927">
        <w:tc>
          <w:tcPr>
            <w:tcW w:w="581" w:type="dxa"/>
          </w:tcPr>
          <w:p w14:paraId="0FECF605" w14:textId="1B18EC05" w:rsidR="00F85927" w:rsidRPr="00391057" w:rsidRDefault="00F85927" w:rsidP="00204D9E">
            <w:pPr>
              <w:pStyle w:val="Akapitzlist"/>
              <w:ind w:left="0"/>
              <w:jc w:val="both"/>
              <w:rPr>
                <w:rFonts w:cs="Calibri"/>
                <w:color w:val="000000"/>
                <w:sz w:val="20"/>
                <w:szCs w:val="20"/>
              </w:rPr>
            </w:pPr>
            <w:r w:rsidRPr="00391057">
              <w:rPr>
                <w:rFonts w:cs="Calibri"/>
                <w:color w:val="000000"/>
                <w:sz w:val="20"/>
                <w:szCs w:val="20"/>
              </w:rPr>
              <w:t>1.</w:t>
            </w:r>
          </w:p>
        </w:tc>
        <w:tc>
          <w:tcPr>
            <w:tcW w:w="1649" w:type="dxa"/>
          </w:tcPr>
          <w:p w14:paraId="10A6E4C7" w14:textId="21D523E6" w:rsidR="00F85927" w:rsidRPr="00391057" w:rsidRDefault="00F85927" w:rsidP="00204D9E">
            <w:pPr>
              <w:pStyle w:val="Akapitzlist"/>
              <w:ind w:left="0"/>
              <w:jc w:val="both"/>
              <w:rPr>
                <w:rFonts w:cs="Calibri"/>
                <w:color w:val="000000"/>
                <w:sz w:val="20"/>
                <w:szCs w:val="20"/>
              </w:rPr>
            </w:pPr>
            <w:r w:rsidRPr="00391057">
              <w:rPr>
                <w:rFonts w:cs="Calibri"/>
                <w:color w:val="000000"/>
                <w:sz w:val="20"/>
                <w:szCs w:val="20"/>
              </w:rPr>
              <w:t>Klasa C</w:t>
            </w:r>
          </w:p>
        </w:tc>
        <w:tc>
          <w:tcPr>
            <w:tcW w:w="1503" w:type="dxa"/>
          </w:tcPr>
          <w:p w14:paraId="7F737B51" w14:textId="77777777" w:rsidR="00F85927" w:rsidRPr="00391057" w:rsidRDefault="00F85927" w:rsidP="00204D9E">
            <w:pPr>
              <w:pStyle w:val="Akapitzlist"/>
              <w:ind w:left="0"/>
              <w:jc w:val="both"/>
              <w:rPr>
                <w:rFonts w:cs="Calibri"/>
                <w:color w:val="000000"/>
                <w:sz w:val="20"/>
                <w:szCs w:val="20"/>
              </w:rPr>
            </w:pPr>
          </w:p>
        </w:tc>
        <w:tc>
          <w:tcPr>
            <w:tcW w:w="1208" w:type="dxa"/>
          </w:tcPr>
          <w:p w14:paraId="3E8373A9" w14:textId="77777777" w:rsidR="00F85927" w:rsidRPr="00391057" w:rsidRDefault="00F85927" w:rsidP="00204D9E">
            <w:pPr>
              <w:pStyle w:val="Akapitzlist"/>
              <w:ind w:left="0"/>
              <w:jc w:val="both"/>
              <w:rPr>
                <w:rFonts w:cs="Calibri"/>
                <w:color w:val="000000"/>
                <w:sz w:val="20"/>
                <w:szCs w:val="20"/>
              </w:rPr>
            </w:pPr>
          </w:p>
        </w:tc>
        <w:tc>
          <w:tcPr>
            <w:tcW w:w="1270" w:type="dxa"/>
          </w:tcPr>
          <w:p w14:paraId="5749AEA5" w14:textId="77777777" w:rsidR="00F85927" w:rsidRPr="00391057" w:rsidRDefault="00F85927" w:rsidP="00204D9E">
            <w:pPr>
              <w:pStyle w:val="Akapitzlist"/>
              <w:ind w:left="0"/>
              <w:jc w:val="both"/>
              <w:rPr>
                <w:rFonts w:cs="Calibri"/>
                <w:color w:val="000000"/>
                <w:sz w:val="20"/>
                <w:szCs w:val="20"/>
              </w:rPr>
            </w:pPr>
          </w:p>
        </w:tc>
        <w:tc>
          <w:tcPr>
            <w:tcW w:w="1397" w:type="dxa"/>
          </w:tcPr>
          <w:p w14:paraId="6DA35A4A" w14:textId="03F1334C" w:rsidR="00F85927" w:rsidRPr="00391057" w:rsidRDefault="00F85927" w:rsidP="00204D9E">
            <w:pPr>
              <w:pStyle w:val="Akapitzlist"/>
              <w:ind w:left="0"/>
              <w:jc w:val="both"/>
              <w:rPr>
                <w:rFonts w:cs="Calibri"/>
                <w:color w:val="000000"/>
                <w:sz w:val="20"/>
                <w:szCs w:val="20"/>
              </w:rPr>
            </w:pPr>
          </w:p>
        </w:tc>
        <w:tc>
          <w:tcPr>
            <w:tcW w:w="1397" w:type="dxa"/>
          </w:tcPr>
          <w:p w14:paraId="2ECBCB56" w14:textId="77777777" w:rsidR="00F85927" w:rsidRPr="00391057" w:rsidRDefault="00F85927" w:rsidP="00204D9E">
            <w:pPr>
              <w:pStyle w:val="Akapitzlist"/>
              <w:ind w:left="0"/>
              <w:jc w:val="both"/>
              <w:rPr>
                <w:rFonts w:cs="Calibri"/>
                <w:color w:val="000000"/>
                <w:sz w:val="20"/>
                <w:szCs w:val="20"/>
              </w:rPr>
            </w:pPr>
          </w:p>
        </w:tc>
      </w:tr>
      <w:tr w:rsidR="00F85927" w:rsidRPr="00391057" w14:paraId="590EA143" w14:textId="77777777" w:rsidTr="00F85927">
        <w:tc>
          <w:tcPr>
            <w:tcW w:w="581" w:type="dxa"/>
          </w:tcPr>
          <w:p w14:paraId="5A80E0EE" w14:textId="2EB7A379" w:rsidR="00F85927" w:rsidRPr="00391057" w:rsidRDefault="00F85927" w:rsidP="00204D9E">
            <w:pPr>
              <w:pStyle w:val="Akapitzlist"/>
              <w:ind w:left="0"/>
              <w:jc w:val="both"/>
              <w:rPr>
                <w:rFonts w:cs="Calibri"/>
                <w:color w:val="000000"/>
                <w:sz w:val="20"/>
                <w:szCs w:val="20"/>
              </w:rPr>
            </w:pPr>
            <w:r w:rsidRPr="00391057">
              <w:rPr>
                <w:rFonts w:cs="Calibri"/>
                <w:color w:val="000000"/>
                <w:sz w:val="20"/>
                <w:szCs w:val="20"/>
              </w:rPr>
              <w:t>2.</w:t>
            </w:r>
          </w:p>
        </w:tc>
        <w:tc>
          <w:tcPr>
            <w:tcW w:w="1649" w:type="dxa"/>
          </w:tcPr>
          <w:p w14:paraId="1D41F4F0" w14:textId="7365F2F7" w:rsidR="00F85927" w:rsidRPr="00391057" w:rsidRDefault="00F85927" w:rsidP="00204D9E">
            <w:pPr>
              <w:pStyle w:val="Akapitzlist"/>
              <w:ind w:left="0"/>
              <w:jc w:val="both"/>
              <w:rPr>
                <w:rFonts w:cs="Calibri"/>
                <w:color w:val="000000"/>
                <w:sz w:val="20"/>
                <w:szCs w:val="20"/>
              </w:rPr>
            </w:pPr>
            <w:r w:rsidRPr="00391057">
              <w:rPr>
                <w:rFonts w:cs="Calibri"/>
                <w:color w:val="000000"/>
                <w:sz w:val="20"/>
                <w:szCs w:val="20"/>
              </w:rPr>
              <w:t>Klasa D</w:t>
            </w:r>
          </w:p>
        </w:tc>
        <w:tc>
          <w:tcPr>
            <w:tcW w:w="1503" w:type="dxa"/>
          </w:tcPr>
          <w:p w14:paraId="4549CF60" w14:textId="77777777" w:rsidR="00F85927" w:rsidRPr="00391057" w:rsidRDefault="00F85927" w:rsidP="00204D9E">
            <w:pPr>
              <w:pStyle w:val="Akapitzlist"/>
              <w:ind w:left="0"/>
              <w:jc w:val="both"/>
              <w:rPr>
                <w:rFonts w:cs="Calibri"/>
                <w:color w:val="000000"/>
                <w:sz w:val="20"/>
                <w:szCs w:val="20"/>
              </w:rPr>
            </w:pPr>
          </w:p>
        </w:tc>
        <w:tc>
          <w:tcPr>
            <w:tcW w:w="1208" w:type="dxa"/>
          </w:tcPr>
          <w:p w14:paraId="0EF2882A" w14:textId="77777777" w:rsidR="00F85927" w:rsidRPr="00391057" w:rsidRDefault="00F85927" w:rsidP="00204D9E">
            <w:pPr>
              <w:pStyle w:val="Akapitzlist"/>
              <w:ind w:left="0"/>
              <w:jc w:val="both"/>
              <w:rPr>
                <w:rFonts w:cs="Calibri"/>
                <w:color w:val="000000"/>
                <w:sz w:val="20"/>
                <w:szCs w:val="20"/>
              </w:rPr>
            </w:pPr>
          </w:p>
        </w:tc>
        <w:tc>
          <w:tcPr>
            <w:tcW w:w="1270" w:type="dxa"/>
          </w:tcPr>
          <w:p w14:paraId="4B8B53FC" w14:textId="77777777" w:rsidR="00F85927" w:rsidRPr="00391057" w:rsidRDefault="00F85927" w:rsidP="00204D9E">
            <w:pPr>
              <w:pStyle w:val="Akapitzlist"/>
              <w:ind w:left="0"/>
              <w:jc w:val="both"/>
              <w:rPr>
                <w:rFonts w:cs="Calibri"/>
                <w:color w:val="000000"/>
                <w:sz w:val="20"/>
                <w:szCs w:val="20"/>
              </w:rPr>
            </w:pPr>
          </w:p>
        </w:tc>
        <w:tc>
          <w:tcPr>
            <w:tcW w:w="1397" w:type="dxa"/>
          </w:tcPr>
          <w:p w14:paraId="065E52F0" w14:textId="40BDC715" w:rsidR="00F85927" w:rsidRPr="00391057" w:rsidRDefault="00F85927" w:rsidP="00204D9E">
            <w:pPr>
              <w:pStyle w:val="Akapitzlist"/>
              <w:ind w:left="0"/>
              <w:jc w:val="both"/>
              <w:rPr>
                <w:rFonts w:cs="Calibri"/>
                <w:color w:val="000000"/>
                <w:sz w:val="20"/>
                <w:szCs w:val="20"/>
              </w:rPr>
            </w:pPr>
          </w:p>
        </w:tc>
        <w:tc>
          <w:tcPr>
            <w:tcW w:w="1397" w:type="dxa"/>
          </w:tcPr>
          <w:p w14:paraId="6BA07A0E" w14:textId="77777777" w:rsidR="00F85927" w:rsidRPr="00391057" w:rsidRDefault="00F85927" w:rsidP="00204D9E">
            <w:pPr>
              <w:pStyle w:val="Akapitzlist"/>
              <w:ind w:left="0"/>
              <w:jc w:val="both"/>
              <w:rPr>
                <w:rFonts w:cs="Calibri"/>
                <w:color w:val="000000"/>
                <w:sz w:val="20"/>
                <w:szCs w:val="20"/>
              </w:rPr>
            </w:pPr>
          </w:p>
        </w:tc>
      </w:tr>
      <w:tr w:rsidR="00F85927" w:rsidRPr="00391057" w14:paraId="0A4A2D11" w14:textId="77777777" w:rsidTr="00F85927">
        <w:tc>
          <w:tcPr>
            <w:tcW w:w="7608" w:type="dxa"/>
            <w:gridSpan w:val="6"/>
          </w:tcPr>
          <w:p w14:paraId="5472CB0B" w14:textId="3B21BED8" w:rsidR="00F85927" w:rsidRPr="00391057" w:rsidRDefault="00F85927" w:rsidP="009F41A5">
            <w:pPr>
              <w:pStyle w:val="Akapitzlist"/>
              <w:ind w:left="0"/>
              <w:jc w:val="right"/>
              <w:rPr>
                <w:rFonts w:cs="Calibri"/>
                <w:color w:val="000000"/>
                <w:sz w:val="20"/>
                <w:szCs w:val="20"/>
              </w:rPr>
            </w:pPr>
            <w:r w:rsidRPr="00391057">
              <w:rPr>
                <w:rFonts w:cs="Calibri"/>
                <w:color w:val="000000"/>
                <w:sz w:val="20"/>
                <w:szCs w:val="20"/>
              </w:rPr>
              <w:t>Łączna cena netto</w:t>
            </w:r>
          </w:p>
        </w:tc>
        <w:tc>
          <w:tcPr>
            <w:tcW w:w="1397" w:type="dxa"/>
          </w:tcPr>
          <w:p w14:paraId="52E43B9D" w14:textId="77777777" w:rsidR="00F85927" w:rsidRPr="00391057" w:rsidRDefault="00F85927" w:rsidP="00204D9E">
            <w:pPr>
              <w:pStyle w:val="Akapitzlist"/>
              <w:ind w:left="0"/>
              <w:jc w:val="both"/>
              <w:rPr>
                <w:rFonts w:cs="Calibri"/>
                <w:color w:val="000000"/>
                <w:sz w:val="20"/>
                <w:szCs w:val="20"/>
              </w:rPr>
            </w:pPr>
          </w:p>
        </w:tc>
      </w:tr>
    </w:tbl>
    <w:p w14:paraId="14ABAACB" w14:textId="32BA34CC" w:rsidR="009F41A5" w:rsidRPr="00A42BA5" w:rsidRDefault="009F41A5" w:rsidP="009F41A5">
      <w:pPr>
        <w:ind w:left="426"/>
        <w:rPr>
          <w:rFonts w:asciiTheme="minorHAnsi" w:hAnsiTheme="minorHAnsi" w:cstheme="minorHAnsi"/>
          <w:b/>
          <w:bCs/>
          <w:color w:val="FF0000"/>
          <w:sz w:val="20"/>
          <w:szCs w:val="20"/>
        </w:rPr>
      </w:pPr>
      <w:r w:rsidRPr="00A42BA5">
        <w:rPr>
          <w:rFonts w:asciiTheme="minorHAnsi" w:hAnsiTheme="minorHAnsi" w:cstheme="minorHAnsi"/>
          <w:b/>
          <w:bCs/>
          <w:color w:val="FF0000"/>
          <w:sz w:val="20"/>
          <w:szCs w:val="20"/>
        </w:rPr>
        <w:t>UWAGA! Ilości, które zostały wskazane w powyższej tabeli są ilościami poglądowymi, niezbędnymi Zamawiającemu do porównania ofert Wykonawców i wyboru ofert</w:t>
      </w:r>
      <w:r w:rsidR="002C0EA9" w:rsidRPr="00A42BA5">
        <w:rPr>
          <w:rFonts w:asciiTheme="minorHAnsi" w:hAnsiTheme="minorHAnsi" w:cstheme="minorHAnsi"/>
          <w:b/>
          <w:bCs/>
          <w:color w:val="FF0000"/>
          <w:sz w:val="20"/>
          <w:szCs w:val="20"/>
        </w:rPr>
        <w:t>y</w:t>
      </w:r>
      <w:r w:rsidRPr="00A42BA5">
        <w:rPr>
          <w:rFonts w:asciiTheme="minorHAnsi" w:hAnsiTheme="minorHAnsi" w:cstheme="minorHAnsi"/>
          <w:b/>
          <w:bCs/>
          <w:color w:val="FF0000"/>
          <w:sz w:val="20"/>
          <w:szCs w:val="20"/>
        </w:rPr>
        <w:t xml:space="preserve"> </w:t>
      </w:r>
      <w:r w:rsidR="002C0EA9" w:rsidRPr="00A42BA5">
        <w:rPr>
          <w:rFonts w:asciiTheme="minorHAnsi" w:hAnsiTheme="minorHAnsi" w:cstheme="minorHAnsi"/>
          <w:b/>
          <w:bCs/>
          <w:color w:val="FF0000"/>
          <w:sz w:val="20"/>
          <w:szCs w:val="20"/>
        </w:rPr>
        <w:t>najkorzystniejszej</w:t>
      </w:r>
      <w:r w:rsidRPr="00A42BA5">
        <w:rPr>
          <w:rFonts w:asciiTheme="minorHAnsi" w:hAnsiTheme="minorHAnsi" w:cstheme="minorHAnsi"/>
          <w:b/>
          <w:bCs/>
          <w:color w:val="FF0000"/>
          <w:sz w:val="20"/>
          <w:szCs w:val="20"/>
        </w:rPr>
        <w:t xml:space="preserve">. </w:t>
      </w:r>
    </w:p>
    <w:p w14:paraId="5A3DECA0" w14:textId="6CE5F261" w:rsidR="009F41A5" w:rsidRPr="00391057" w:rsidRDefault="006867EA" w:rsidP="00071169">
      <w:pPr>
        <w:ind w:left="426"/>
        <w:rPr>
          <w:rFonts w:asciiTheme="minorHAnsi" w:hAnsiTheme="minorHAnsi" w:cstheme="minorHAnsi"/>
          <w:color w:val="000000"/>
          <w:sz w:val="20"/>
          <w:szCs w:val="20"/>
          <w:u w:val="single"/>
        </w:rPr>
      </w:pPr>
      <w:r w:rsidRPr="00391057">
        <w:rPr>
          <w:rFonts w:asciiTheme="minorHAnsi" w:hAnsiTheme="minorHAnsi" w:cstheme="minorHAnsi"/>
          <w:color w:val="000000"/>
          <w:sz w:val="20"/>
          <w:szCs w:val="20"/>
          <w:u w:val="single"/>
        </w:rPr>
        <w:t xml:space="preserve">* Przez 30 dni najmu Zamawiający rozumie 30 </w:t>
      </w:r>
      <w:r w:rsidR="001A3164" w:rsidRPr="00391057">
        <w:rPr>
          <w:rFonts w:asciiTheme="minorHAnsi" w:hAnsiTheme="minorHAnsi" w:cstheme="minorHAnsi"/>
          <w:color w:val="000000"/>
          <w:sz w:val="20"/>
          <w:szCs w:val="20"/>
          <w:u w:val="single"/>
        </w:rPr>
        <w:t>(trzydzieści)</w:t>
      </w:r>
      <w:r w:rsidRPr="00391057">
        <w:rPr>
          <w:rFonts w:asciiTheme="minorHAnsi" w:hAnsiTheme="minorHAnsi" w:cstheme="minorHAnsi"/>
          <w:color w:val="000000"/>
          <w:sz w:val="20"/>
          <w:szCs w:val="20"/>
          <w:u w:val="single"/>
        </w:rPr>
        <w:t xml:space="preserve"> kolejno następujących po sobie dni</w:t>
      </w:r>
      <w:r w:rsidR="00071169" w:rsidRPr="00391057">
        <w:rPr>
          <w:rFonts w:asciiTheme="minorHAnsi" w:hAnsiTheme="minorHAnsi" w:cstheme="minorHAnsi"/>
          <w:color w:val="000000"/>
          <w:sz w:val="20"/>
          <w:szCs w:val="20"/>
          <w:u w:val="single"/>
        </w:rPr>
        <w:t>.</w:t>
      </w:r>
    </w:p>
    <w:p w14:paraId="4006AE9C" w14:textId="2D44B99C" w:rsidR="00E71FDA" w:rsidRPr="00A42BA5"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A42BA5">
        <w:rPr>
          <w:rFonts w:ascii="Calibri" w:hAnsi="Calibri" w:cs="Calibri"/>
          <w:sz w:val="20"/>
          <w:szCs w:val="20"/>
        </w:rPr>
        <w:t>Wykonamy</w:t>
      </w:r>
      <w:r w:rsidR="009E1B83" w:rsidRPr="00A42BA5">
        <w:rPr>
          <w:rFonts w:ascii="Calibri" w:hAnsi="Calibri" w:cs="Calibri"/>
          <w:sz w:val="20"/>
          <w:szCs w:val="20"/>
        </w:rPr>
        <w:t xml:space="preserve"> przedmiot zamówienia zgodnie z terminami wskazanymi w </w:t>
      </w:r>
      <w:r w:rsidRPr="00A42BA5">
        <w:rPr>
          <w:rFonts w:ascii="Calibri" w:hAnsi="Calibri" w:cs="Calibri"/>
          <w:sz w:val="20"/>
          <w:szCs w:val="20"/>
        </w:rPr>
        <w:t xml:space="preserve">rozdz. I pkt </w:t>
      </w:r>
      <w:r w:rsidR="000C7836" w:rsidRPr="00A42BA5">
        <w:rPr>
          <w:rFonts w:ascii="Calibri" w:hAnsi="Calibri" w:cs="Calibri"/>
          <w:sz w:val="20"/>
          <w:szCs w:val="20"/>
        </w:rPr>
        <w:t>4</w:t>
      </w:r>
      <w:r w:rsidRPr="00A42BA5">
        <w:rPr>
          <w:rFonts w:ascii="Calibri" w:hAnsi="Calibri" w:cs="Calibri"/>
          <w:sz w:val="20"/>
          <w:szCs w:val="20"/>
        </w:rPr>
        <w:t xml:space="preserve"> WZ.</w:t>
      </w:r>
    </w:p>
    <w:p w14:paraId="5A48D1F1" w14:textId="66A9FE4B" w:rsidR="00E65FCA" w:rsidRPr="00391057"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391057">
        <w:rPr>
          <w:rFonts w:ascii="Calibri" w:hAnsi="Calibri" w:cs="Calibri"/>
          <w:sz w:val="20"/>
          <w:szCs w:val="20"/>
        </w:rPr>
        <w:t>Będę</w:t>
      </w:r>
      <w:r w:rsidRPr="00391057">
        <w:rPr>
          <w:rFonts w:asciiTheme="minorHAnsi" w:hAnsiTheme="minorHAnsi" w:cstheme="minorHAnsi"/>
          <w:bCs/>
          <w:sz w:val="20"/>
          <w:szCs w:val="20"/>
        </w:rPr>
        <w:t>(</w:t>
      </w:r>
      <w:proofErr w:type="spellStart"/>
      <w:r w:rsidRPr="00391057">
        <w:rPr>
          <w:rFonts w:asciiTheme="minorHAnsi" w:hAnsiTheme="minorHAnsi" w:cstheme="minorHAnsi"/>
          <w:bCs/>
          <w:sz w:val="20"/>
          <w:szCs w:val="20"/>
        </w:rPr>
        <w:t>dziemy</w:t>
      </w:r>
      <w:proofErr w:type="spellEnd"/>
      <w:r w:rsidRPr="00391057">
        <w:rPr>
          <w:rFonts w:asciiTheme="minorHAnsi" w:hAnsiTheme="minorHAnsi" w:cstheme="minorHAnsi"/>
          <w:bCs/>
          <w:sz w:val="20"/>
          <w:szCs w:val="20"/>
        </w:rPr>
        <w:t>) świadczyć usługę gwarancji zgodnie z opisem znajdującym się w Rozdziale II, tj. „Szczegółowym opisie przedmiotu zamówienia”.</w:t>
      </w:r>
    </w:p>
    <w:p w14:paraId="28F6B91D" w14:textId="41DAC767" w:rsidR="00D6213B" w:rsidRPr="00391057"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391057">
        <w:rPr>
          <w:rFonts w:ascii="Calibri" w:hAnsi="Calibri" w:cs="Calibri"/>
          <w:iCs/>
          <w:sz w:val="20"/>
          <w:szCs w:val="20"/>
        </w:rPr>
        <w:t>Oświadczam(y), że:</w:t>
      </w:r>
    </w:p>
    <w:p w14:paraId="6CE44D98" w14:textId="18F8F11E" w:rsidR="002422DB" w:rsidRPr="00391057" w:rsidRDefault="00AE00EF" w:rsidP="003D7363">
      <w:pPr>
        <w:pStyle w:val="Akapitzlist"/>
        <w:numPr>
          <w:ilvl w:val="0"/>
          <w:numId w:val="19"/>
        </w:numPr>
        <w:spacing w:after="0"/>
        <w:jc w:val="both"/>
        <w:rPr>
          <w:rFonts w:cs="Calibri"/>
          <w:sz w:val="20"/>
          <w:szCs w:val="20"/>
        </w:rPr>
      </w:pPr>
      <w:r w:rsidRPr="00391057">
        <w:rPr>
          <w:rFonts w:cs="Calibri"/>
          <w:sz w:val="20"/>
          <w:szCs w:val="20"/>
        </w:rPr>
        <w:t>jestem(</w:t>
      </w:r>
      <w:proofErr w:type="spellStart"/>
      <w:r w:rsidRPr="00391057">
        <w:rPr>
          <w:rFonts w:cs="Calibri"/>
          <w:sz w:val="20"/>
          <w:szCs w:val="20"/>
        </w:rPr>
        <w:t>śmy</w:t>
      </w:r>
      <w:proofErr w:type="spellEnd"/>
      <w:r w:rsidRPr="00391057">
        <w:rPr>
          <w:rFonts w:cs="Calibri"/>
          <w:sz w:val="20"/>
          <w:szCs w:val="20"/>
        </w:rPr>
        <w:t xml:space="preserve">) związany(i) niniejszą </w:t>
      </w:r>
      <w:r w:rsidR="00220350" w:rsidRPr="00391057">
        <w:rPr>
          <w:rFonts w:cs="Calibri"/>
          <w:sz w:val="20"/>
          <w:szCs w:val="20"/>
        </w:rPr>
        <w:t>o</w:t>
      </w:r>
      <w:r w:rsidRPr="00391057">
        <w:rPr>
          <w:rFonts w:cs="Calibri"/>
          <w:sz w:val="20"/>
          <w:szCs w:val="20"/>
        </w:rPr>
        <w:t xml:space="preserve">fertą przez okres </w:t>
      </w:r>
      <w:r w:rsidR="002C0EA9" w:rsidRPr="00391057">
        <w:rPr>
          <w:rFonts w:cs="Calibri"/>
          <w:b/>
          <w:sz w:val="20"/>
          <w:szCs w:val="20"/>
        </w:rPr>
        <w:t>9</w:t>
      </w:r>
      <w:r w:rsidR="00D8676E" w:rsidRPr="00391057">
        <w:rPr>
          <w:rFonts w:cs="Calibri"/>
          <w:b/>
          <w:sz w:val="20"/>
          <w:szCs w:val="20"/>
        </w:rPr>
        <w:t>0</w:t>
      </w:r>
      <w:r w:rsidR="00D8676E" w:rsidRPr="00391057">
        <w:rPr>
          <w:rFonts w:cs="Calibri"/>
          <w:b/>
          <w:bCs/>
          <w:sz w:val="20"/>
          <w:szCs w:val="20"/>
        </w:rPr>
        <w:t xml:space="preserve"> </w:t>
      </w:r>
      <w:r w:rsidRPr="00391057">
        <w:rPr>
          <w:rFonts w:cs="Calibri"/>
          <w:b/>
          <w:bCs/>
          <w:sz w:val="20"/>
          <w:szCs w:val="20"/>
        </w:rPr>
        <w:t>dni</w:t>
      </w:r>
      <w:r w:rsidRPr="00391057">
        <w:rPr>
          <w:rFonts w:cs="Calibri"/>
          <w:sz w:val="20"/>
          <w:szCs w:val="20"/>
        </w:rPr>
        <w:t xml:space="preserve"> od upływu terminu składania </w:t>
      </w:r>
      <w:r w:rsidR="00C5090F" w:rsidRPr="00391057">
        <w:rPr>
          <w:rFonts w:cs="Calibri"/>
          <w:sz w:val="20"/>
          <w:szCs w:val="20"/>
        </w:rPr>
        <w:t>o</w:t>
      </w:r>
      <w:r w:rsidRPr="00391057">
        <w:rPr>
          <w:rFonts w:cs="Calibri"/>
          <w:sz w:val="20"/>
          <w:szCs w:val="20"/>
        </w:rPr>
        <w:t>fert,</w:t>
      </w:r>
    </w:p>
    <w:p w14:paraId="0877C940" w14:textId="2BC4A524" w:rsidR="009F41A5" w:rsidRPr="00391057" w:rsidRDefault="00D22711" w:rsidP="009F41A5">
      <w:pPr>
        <w:pStyle w:val="Akapitzlist"/>
        <w:numPr>
          <w:ilvl w:val="0"/>
          <w:numId w:val="19"/>
        </w:numPr>
        <w:spacing w:after="120"/>
        <w:ind w:left="714" w:hanging="357"/>
        <w:contextualSpacing w:val="0"/>
        <w:jc w:val="both"/>
        <w:rPr>
          <w:rFonts w:asciiTheme="minorHAnsi" w:hAnsiTheme="minorHAnsi" w:cstheme="minorHAnsi"/>
          <w:sz w:val="20"/>
          <w:szCs w:val="20"/>
        </w:rPr>
      </w:pPr>
      <w:r w:rsidRPr="00391057">
        <w:rPr>
          <w:rFonts w:cs="Calibri"/>
          <w:sz w:val="20"/>
          <w:szCs w:val="20"/>
        </w:rPr>
        <w:t>zamówienie wykonam(y):</w:t>
      </w:r>
    </w:p>
    <w:p w14:paraId="03BFBCF0" w14:textId="2BDE4004" w:rsidR="00CB2B55" w:rsidRPr="00A42BA5" w:rsidRDefault="00CB2B55" w:rsidP="00CB2B55">
      <w:pPr>
        <w:pStyle w:val="Akapitzlist"/>
        <w:spacing w:after="240"/>
        <w:contextualSpacing w:val="0"/>
        <w:rPr>
          <w:rFonts w:asciiTheme="minorHAnsi" w:hAnsiTheme="minorHAnsi" w:cstheme="minorHAnsi"/>
          <w:b/>
          <w:bCs/>
          <w:sz w:val="20"/>
          <w:szCs w:val="20"/>
        </w:rPr>
      </w:pPr>
      <w:r w:rsidRPr="00391057">
        <w:rPr>
          <w:rFonts w:asciiTheme="minorHAnsi" w:hAnsiTheme="minorHAnsi" w:cstheme="minorHAnsi"/>
          <w:sz w:val="20"/>
          <w:szCs w:val="20"/>
        </w:rPr>
        <w:fldChar w:fldCharType="begin">
          <w:ffData>
            <w:name w:val="Wybór1"/>
            <w:enabled/>
            <w:calcOnExit w:val="0"/>
            <w:checkBox>
              <w:sizeAuto/>
              <w:default w:val="0"/>
            </w:checkBox>
          </w:ffData>
        </w:fldChar>
      </w:r>
      <w:r w:rsidRPr="00391057">
        <w:rPr>
          <w:rFonts w:asciiTheme="minorHAnsi" w:hAnsiTheme="minorHAnsi" w:cstheme="minorHAnsi"/>
          <w:sz w:val="20"/>
          <w:szCs w:val="20"/>
        </w:rPr>
        <w:instrText xml:space="preserve"> </w:instrText>
      </w:r>
      <w:bookmarkStart w:id="0" w:name="Wybór1"/>
      <w:r w:rsidRPr="00391057">
        <w:rPr>
          <w:rFonts w:asciiTheme="minorHAnsi" w:hAnsiTheme="minorHAnsi" w:cstheme="minorHAnsi"/>
          <w:sz w:val="20"/>
          <w:szCs w:val="20"/>
        </w:rPr>
        <w:instrText xml:space="preserve">FORMCHECKBOX </w:instrText>
      </w:r>
      <w:r w:rsidR="00DF66D0">
        <w:rPr>
          <w:rFonts w:asciiTheme="minorHAnsi" w:hAnsiTheme="minorHAnsi" w:cstheme="minorHAnsi"/>
          <w:sz w:val="20"/>
          <w:szCs w:val="20"/>
        </w:rPr>
      </w:r>
      <w:r w:rsidR="00DF66D0">
        <w:rPr>
          <w:rFonts w:asciiTheme="minorHAnsi" w:hAnsiTheme="minorHAnsi" w:cstheme="minorHAnsi"/>
          <w:sz w:val="20"/>
          <w:szCs w:val="20"/>
        </w:rPr>
        <w:fldChar w:fldCharType="separate"/>
      </w:r>
      <w:r w:rsidRPr="00391057">
        <w:rPr>
          <w:rFonts w:asciiTheme="minorHAnsi" w:hAnsiTheme="minorHAnsi" w:cstheme="minorHAnsi"/>
          <w:sz w:val="20"/>
          <w:szCs w:val="20"/>
        </w:rPr>
        <w:fldChar w:fldCharType="end"/>
      </w:r>
      <w:bookmarkEnd w:id="0"/>
      <w:r w:rsidR="00FE0880" w:rsidRPr="00A42BA5">
        <w:rPr>
          <w:rFonts w:asciiTheme="minorHAnsi" w:hAnsiTheme="minorHAnsi" w:cstheme="minorHAnsi"/>
          <w:sz w:val="20"/>
          <w:szCs w:val="20"/>
        </w:rPr>
        <w:t xml:space="preserve"> </w:t>
      </w:r>
      <w:r w:rsidR="00FE0880" w:rsidRPr="00A42BA5">
        <w:rPr>
          <w:rFonts w:asciiTheme="minorHAnsi" w:hAnsiTheme="minorHAnsi" w:cstheme="minorHAnsi"/>
          <w:b/>
          <w:bCs/>
          <w:sz w:val="20"/>
          <w:szCs w:val="20"/>
        </w:rPr>
        <w:t xml:space="preserve">samodzielnie </w:t>
      </w:r>
      <w:r w:rsidRPr="00391057">
        <w:rPr>
          <w:rFonts w:asciiTheme="minorHAnsi" w:hAnsiTheme="minorHAnsi" w:cstheme="minorHAnsi"/>
          <w:b/>
          <w:bCs/>
          <w:sz w:val="20"/>
          <w:szCs w:val="20"/>
        </w:rPr>
        <w:tab/>
      </w:r>
      <w:r w:rsidRPr="00391057">
        <w:rPr>
          <w:rFonts w:asciiTheme="minorHAnsi" w:hAnsiTheme="minorHAnsi" w:cstheme="minorHAnsi"/>
          <w:sz w:val="20"/>
          <w:szCs w:val="20"/>
        </w:rPr>
        <w:fldChar w:fldCharType="begin">
          <w:ffData>
            <w:name w:val="Wybór1"/>
            <w:enabled/>
            <w:calcOnExit w:val="0"/>
            <w:checkBox>
              <w:sizeAuto/>
              <w:default w:val="0"/>
            </w:checkBox>
          </w:ffData>
        </w:fldChar>
      </w:r>
      <w:r w:rsidRPr="00391057">
        <w:rPr>
          <w:rFonts w:asciiTheme="minorHAnsi" w:hAnsiTheme="minorHAnsi" w:cstheme="minorHAnsi"/>
          <w:sz w:val="20"/>
          <w:szCs w:val="20"/>
        </w:rPr>
        <w:instrText xml:space="preserve"> FORMCHECKBOX </w:instrText>
      </w:r>
      <w:r w:rsidR="00DF66D0">
        <w:rPr>
          <w:rFonts w:asciiTheme="minorHAnsi" w:hAnsiTheme="minorHAnsi" w:cstheme="minorHAnsi"/>
          <w:sz w:val="20"/>
          <w:szCs w:val="20"/>
        </w:rPr>
      </w:r>
      <w:r w:rsidR="00DF66D0">
        <w:rPr>
          <w:rFonts w:asciiTheme="minorHAnsi" w:hAnsiTheme="minorHAnsi" w:cstheme="minorHAnsi"/>
          <w:sz w:val="20"/>
          <w:szCs w:val="20"/>
        </w:rPr>
        <w:fldChar w:fldCharType="separate"/>
      </w:r>
      <w:r w:rsidRPr="00391057">
        <w:rPr>
          <w:rFonts w:asciiTheme="minorHAnsi" w:hAnsiTheme="minorHAnsi" w:cstheme="minorHAnsi"/>
          <w:sz w:val="20"/>
          <w:szCs w:val="20"/>
        </w:rPr>
        <w:fldChar w:fldCharType="end"/>
      </w:r>
      <w:r w:rsidRPr="00A42BA5">
        <w:rPr>
          <w:rFonts w:asciiTheme="minorHAnsi" w:hAnsiTheme="minorHAnsi" w:cstheme="minorHAnsi"/>
          <w:sz w:val="20"/>
          <w:szCs w:val="20"/>
        </w:rPr>
        <w:t xml:space="preserve"> </w:t>
      </w:r>
      <w:r w:rsidRPr="00A42BA5">
        <w:rPr>
          <w:rFonts w:asciiTheme="minorHAnsi" w:hAnsiTheme="minorHAnsi" w:cstheme="minorHAnsi"/>
          <w:b/>
          <w:bCs/>
          <w:sz w:val="20"/>
          <w:szCs w:val="20"/>
        </w:rPr>
        <w:t>z udziałem podwykonawców</w:t>
      </w:r>
    </w:p>
    <w:p w14:paraId="2E02811F" w14:textId="219F524F" w:rsidR="00CB2B55" w:rsidRPr="00391057" w:rsidRDefault="00CB2B55" w:rsidP="00CB2B55">
      <w:pPr>
        <w:pStyle w:val="Akapitzlist"/>
        <w:spacing w:after="240"/>
        <w:contextualSpacing w:val="0"/>
        <w:rPr>
          <w:rFonts w:asciiTheme="minorHAnsi" w:hAnsiTheme="minorHAnsi" w:cstheme="minorHAnsi"/>
          <w:bCs/>
          <w:sz w:val="20"/>
          <w:szCs w:val="20"/>
        </w:rPr>
      </w:pPr>
      <w:r w:rsidRPr="00391057">
        <w:rPr>
          <w:rFonts w:asciiTheme="minorHAnsi" w:hAnsiTheme="minorHAnsi" w:cstheme="minorHAnsi"/>
          <w:bCs/>
          <w:sz w:val="20"/>
          <w:szCs w:val="20"/>
        </w:rPr>
        <w:t xml:space="preserve">Części zamówienia, które zostaną zrealizowane </w:t>
      </w:r>
      <w:r w:rsidR="00F57154" w:rsidRPr="00391057">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391057" w14:paraId="56666C1F"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4911F3" w14:textId="77777777" w:rsidR="00F57154" w:rsidRPr="00391057" w:rsidRDefault="00F57154" w:rsidP="00B06759">
            <w:pPr>
              <w:widowControl w:val="0"/>
              <w:spacing w:before="0" w:after="120"/>
              <w:contextualSpacing/>
              <w:jc w:val="center"/>
              <w:rPr>
                <w:rFonts w:asciiTheme="minorHAnsi" w:hAnsiTheme="minorHAnsi" w:cstheme="minorHAnsi"/>
                <w:sz w:val="20"/>
                <w:szCs w:val="20"/>
              </w:rPr>
            </w:pPr>
            <w:r w:rsidRPr="00391057">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D427B9B" w14:textId="77777777" w:rsidR="00F57154" w:rsidRPr="00391057" w:rsidRDefault="00F57154" w:rsidP="00B06759">
            <w:pPr>
              <w:widowControl w:val="0"/>
              <w:spacing w:before="0" w:after="120"/>
              <w:contextualSpacing/>
              <w:jc w:val="center"/>
              <w:rPr>
                <w:rFonts w:asciiTheme="minorHAnsi" w:hAnsiTheme="minorHAnsi" w:cstheme="minorHAnsi"/>
                <w:sz w:val="20"/>
                <w:szCs w:val="20"/>
              </w:rPr>
            </w:pPr>
            <w:r w:rsidRPr="00391057">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A8CCB78" w14:textId="77777777" w:rsidR="00F57154" w:rsidRPr="00391057" w:rsidRDefault="00F57154" w:rsidP="00B06759">
            <w:pPr>
              <w:widowControl w:val="0"/>
              <w:spacing w:before="0" w:after="120"/>
              <w:contextualSpacing/>
              <w:jc w:val="center"/>
              <w:rPr>
                <w:rFonts w:asciiTheme="minorHAnsi" w:hAnsiTheme="minorHAnsi" w:cstheme="minorHAnsi"/>
                <w:sz w:val="20"/>
                <w:szCs w:val="20"/>
              </w:rPr>
            </w:pPr>
            <w:r w:rsidRPr="00391057">
              <w:rPr>
                <w:rFonts w:asciiTheme="minorHAnsi" w:hAnsiTheme="minorHAnsi" w:cstheme="minorHAnsi"/>
                <w:sz w:val="20"/>
                <w:szCs w:val="20"/>
              </w:rPr>
              <w:t>Części zamówienia</w:t>
            </w:r>
          </w:p>
        </w:tc>
      </w:tr>
      <w:tr w:rsidR="00F57154" w:rsidRPr="00391057" w14:paraId="2F2789CD" w14:textId="77777777" w:rsidTr="00B06759">
        <w:tc>
          <w:tcPr>
            <w:tcW w:w="563" w:type="dxa"/>
            <w:tcBorders>
              <w:top w:val="single" w:sz="4" w:space="0" w:color="auto"/>
              <w:left w:val="single" w:sz="4" w:space="0" w:color="auto"/>
              <w:bottom w:val="single" w:sz="4" w:space="0" w:color="auto"/>
              <w:right w:val="single" w:sz="4" w:space="0" w:color="auto"/>
            </w:tcBorders>
          </w:tcPr>
          <w:p w14:paraId="324EBD93" w14:textId="77777777" w:rsidR="00F57154" w:rsidRPr="00A42BA5" w:rsidRDefault="00F57154" w:rsidP="00B06759">
            <w:pPr>
              <w:widowControl w:val="0"/>
              <w:spacing w:before="0" w:after="120"/>
              <w:contextualSpacing/>
              <w:jc w:val="center"/>
              <w:rPr>
                <w:rFonts w:asciiTheme="minorHAnsi" w:hAnsiTheme="minorHAnsi" w:cstheme="minorHAnsi"/>
                <w:sz w:val="20"/>
                <w:szCs w:val="20"/>
              </w:rPr>
            </w:pPr>
            <w:r w:rsidRPr="00A42BA5">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1CB81DA" w14:textId="77777777" w:rsidR="00F57154" w:rsidRPr="00391057"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7414CAE" w14:textId="77777777" w:rsidR="00F57154" w:rsidRPr="00391057" w:rsidRDefault="00F57154" w:rsidP="00B06759">
            <w:pPr>
              <w:widowControl w:val="0"/>
              <w:spacing w:before="0" w:after="120"/>
              <w:contextualSpacing/>
              <w:jc w:val="center"/>
              <w:rPr>
                <w:rFonts w:asciiTheme="minorHAnsi" w:hAnsiTheme="minorHAnsi" w:cstheme="minorHAnsi"/>
                <w:sz w:val="20"/>
                <w:szCs w:val="20"/>
              </w:rPr>
            </w:pPr>
          </w:p>
        </w:tc>
      </w:tr>
      <w:tr w:rsidR="00F57154" w:rsidRPr="00391057" w14:paraId="2A27D701" w14:textId="77777777" w:rsidTr="00B06759">
        <w:tc>
          <w:tcPr>
            <w:tcW w:w="563" w:type="dxa"/>
            <w:tcBorders>
              <w:top w:val="single" w:sz="4" w:space="0" w:color="auto"/>
              <w:left w:val="single" w:sz="4" w:space="0" w:color="auto"/>
              <w:bottom w:val="single" w:sz="4" w:space="0" w:color="auto"/>
              <w:right w:val="single" w:sz="4" w:space="0" w:color="auto"/>
            </w:tcBorders>
          </w:tcPr>
          <w:p w14:paraId="1ADE481B" w14:textId="77777777" w:rsidR="00F57154" w:rsidRPr="00A42BA5" w:rsidRDefault="00F57154" w:rsidP="00B06759">
            <w:pPr>
              <w:widowControl w:val="0"/>
              <w:spacing w:before="0" w:after="120"/>
              <w:contextualSpacing/>
              <w:jc w:val="center"/>
              <w:rPr>
                <w:rFonts w:asciiTheme="minorHAnsi" w:hAnsiTheme="minorHAnsi" w:cstheme="minorHAnsi"/>
                <w:sz w:val="20"/>
                <w:szCs w:val="20"/>
              </w:rPr>
            </w:pPr>
            <w:r w:rsidRPr="00A42BA5">
              <w:rPr>
                <w:rFonts w:asciiTheme="minorHAnsi" w:hAnsiTheme="minorHAnsi" w:cstheme="minorHAnsi"/>
                <w:sz w:val="20"/>
                <w:szCs w:val="20"/>
              </w:rPr>
              <w:lastRenderedPageBreak/>
              <w:t>2.</w:t>
            </w:r>
          </w:p>
        </w:tc>
        <w:tc>
          <w:tcPr>
            <w:tcW w:w="3686" w:type="dxa"/>
            <w:tcBorders>
              <w:top w:val="single" w:sz="4" w:space="0" w:color="auto"/>
              <w:left w:val="single" w:sz="4" w:space="0" w:color="auto"/>
              <w:bottom w:val="single" w:sz="4" w:space="0" w:color="auto"/>
              <w:right w:val="single" w:sz="4" w:space="0" w:color="auto"/>
            </w:tcBorders>
          </w:tcPr>
          <w:p w14:paraId="5C80E3FC" w14:textId="77777777" w:rsidR="00F57154" w:rsidRPr="00391057"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B732E1" w14:textId="77777777" w:rsidR="00F57154" w:rsidRPr="00391057" w:rsidRDefault="00F57154" w:rsidP="00B06759">
            <w:pPr>
              <w:widowControl w:val="0"/>
              <w:spacing w:before="0" w:after="120"/>
              <w:contextualSpacing/>
              <w:jc w:val="center"/>
              <w:rPr>
                <w:rFonts w:asciiTheme="minorHAnsi" w:hAnsiTheme="minorHAnsi" w:cstheme="minorHAnsi"/>
                <w:sz w:val="20"/>
                <w:szCs w:val="20"/>
              </w:rPr>
            </w:pPr>
          </w:p>
        </w:tc>
      </w:tr>
    </w:tbl>
    <w:p w14:paraId="20D35C49" w14:textId="05DAA9CF" w:rsidR="003B160C" w:rsidRPr="00391057" w:rsidRDefault="00F57154" w:rsidP="00F57154">
      <w:pPr>
        <w:pStyle w:val="Akapitzlist"/>
        <w:spacing w:after="240"/>
        <w:contextualSpacing w:val="0"/>
        <w:jc w:val="both"/>
        <w:rPr>
          <w:rFonts w:asciiTheme="minorHAnsi" w:hAnsiTheme="minorHAnsi" w:cstheme="minorHAnsi"/>
          <w:bCs/>
          <w:sz w:val="20"/>
          <w:szCs w:val="20"/>
        </w:rPr>
      </w:pPr>
      <w:r w:rsidRPr="00A42BA5">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0EBE09F4" w14:textId="12427C10" w:rsidR="00C26715" w:rsidRPr="00391057" w:rsidRDefault="007D3A1F" w:rsidP="003B160C">
      <w:pPr>
        <w:pStyle w:val="Akapitzlist"/>
        <w:numPr>
          <w:ilvl w:val="0"/>
          <w:numId w:val="19"/>
        </w:numPr>
        <w:spacing w:after="240"/>
        <w:rPr>
          <w:rFonts w:cs="Calibri"/>
          <w:sz w:val="20"/>
          <w:szCs w:val="20"/>
        </w:rPr>
      </w:pPr>
      <w:r w:rsidRPr="00391057">
        <w:rPr>
          <w:rFonts w:cs="Calibri"/>
          <w:sz w:val="20"/>
          <w:szCs w:val="20"/>
        </w:rPr>
        <w:t>otrzymałem(liśmy) wszelkie informacje konieczne do przygotowania oferty,</w:t>
      </w:r>
    </w:p>
    <w:p w14:paraId="7392B118" w14:textId="77777777" w:rsidR="00C26715" w:rsidRPr="00391057" w:rsidRDefault="007D3A1F" w:rsidP="00F30EE7">
      <w:pPr>
        <w:pStyle w:val="Akapitzlist"/>
        <w:numPr>
          <w:ilvl w:val="0"/>
          <w:numId w:val="19"/>
        </w:numPr>
        <w:spacing w:after="240"/>
        <w:rPr>
          <w:rFonts w:cs="Calibri"/>
          <w:sz w:val="20"/>
          <w:szCs w:val="20"/>
        </w:rPr>
      </w:pPr>
      <w:r w:rsidRPr="00391057">
        <w:rPr>
          <w:rFonts w:cs="Calibri"/>
          <w:sz w:val="20"/>
          <w:szCs w:val="20"/>
        </w:rPr>
        <w:t>wyrażamy zgodę na wprowadzenie skanu naszej oferty do Platformy Zakupowej Zamawiającego,</w:t>
      </w:r>
    </w:p>
    <w:p w14:paraId="3B3672BE" w14:textId="3276340E" w:rsidR="00C26715" w:rsidRPr="00391057" w:rsidRDefault="007D3A1F" w:rsidP="00F30EE7">
      <w:pPr>
        <w:pStyle w:val="Akapitzlist"/>
        <w:numPr>
          <w:ilvl w:val="0"/>
          <w:numId w:val="19"/>
        </w:numPr>
        <w:spacing w:after="240"/>
        <w:rPr>
          <w:rFonts w:cs="Calibri"/>
          <w:sz w:val="20"/>
          <w:szCs w:val="20"/>
        </w:rPr>
      </w:pPr>
      <w:r w:rsidRPr="00391057">
        <w:rPr>
          <w:rFonts w:cs="Calibri"/>
          <w:sz w:val="20"/>
          <w:szCs w:val="20"/>
        </w:rPr>
        <w:t>akceptuję(</w:t>
      </w:r>
      <w:proofErr w:type="spellStart"/>
      <w:r w:rsidRPr="00391057">
        <w:rPr>
          <w:rFonts w:cs="Calibri"/>
          <w:sz w:val="20"/>
          <w:szCs w:val="20"/>
        </w:rPr>
        <w:t>emy</w:t>
      </w:r>
      <w:proofErr w:type="spellEnd"/>
      <w:r w:rsidRPr="00391057">
        <w:rPr>
          <w:rFonts w:cs="Calibri"/>
          <w:sz w:val="20"/>
          <w:szCs w:val="20"/>
        </w:rPr>
        <w:t>) treść Warunków Zamówienia i w razie wybrania mojej (naszej) oferty zobowiązuję(</w:t>
      </w:r>
      <w:proofErr w:type="spellStart"/>
      <w:r w:rsidRPr="00391057">
        <w:rPr>
          <w:rFonts w:cs="Calibri"/>
          <w:sz w:val="20"/>
          <w:szCs w:val="20"/>
        </w:rPr>
        <w:t>emy</w:t>
      </w:r>
      <w:proofErr w:type="spellEnd"/>
      <w:r w:rsidRPr="00391057">
        <w:rPr>
          <w:rFonts w:cs="Calibri"/>
          <w:sz w:val="20"/>
          <w:szCs w:val="20"/>
        </w:rPr>
        <w:t xml:space="preserve">) się do podpisania Umowy, zgodnej z projektem stanowiącym </w:t>
      </w:r>
      <w:r w:rsidRPr="00391057">
        <w:rPr>
          <w:rFonts w:cs="Calibri"/>
          <w:b/>
          <w:sz w:val="20"/>
          <w:szCs w:val="20"/>
        </w:rPr>
        <w:t xml:space="preserve">Załącznik nr </w:t>
      </w:r>
      <w:r w:rsidR="002760B3" w:rsidRPr="00391057">
        <w:rPr>
          <w:rFonts w:cs="Calibri"/>
          <w:b/>
          <w:sz w:val="20"/>
          <w:szCs w:val="20"/>
        </w:rPr>
        <w:t xml:space="preserve">8 </w:t>
      </w:r>
      <w:r w:rsidRPr="00391057">
        <w:rPr>
          <w:rFonts w:cs="Calibri"/>
          <w:b/>
          <w:sz w:val="20"/>
          <w:szCs w:val="20"/>
        </w:rPr>
        <w:t>do Warunków Zamówienia</w:t>
      </w:r>
      <w:r w:rsidRPr="00391057">
        <w:rPr>
          <w:rFonts w:cs="Calibri"/>
          <w:sz w:val="20"/>
          <w:szCs w:val="20"/>
        </w:rPr>
        <w:t>,</w:t>
      </w:r>
    </w:p>
    <w:p w14:paraId="728A4782" w14:textId="77777777" w:rsidR="00C26715" w:rsidRPr="00391057" w:rsidRDefault="007D3A1F" w:rsidP="00F30EE7">
      <w:pPr>
        <w:pStyle w:val="Akapitzlist"/>
        <w:numPr>
          <w:ilvl w:val="0"/>
          <w:numId w:val="19"/>
        </w:numPr>
        <w:spacing w:after="240"/>
        <w:rPr>
          <w:rFonts w:cs="Calibri"/>
          <w:sz w:val="20"/>
          <w:szCs w:val="20"/>
        </w:rPr>
      </w:pPr>
      <w:r w:rsidRPr="00391057">
        <w:rPr>
          <w:rFonts w:cs="Calibri"/>
          <w:sz w:val="20"/>
          <w:szCs w:val="20"/>
        </w:rPr>
        <w:t>wszelkie informacje zawarte w formularzu oferty wraz z załącznikami są zgodne ze stanem faktycznym,</w:t>
      </w:r>
    </w:p>
    <w:p w14:paraId="6B51FD41" w14:textId="77777777" w:rsidR="00C26715" w:rsidRPr="00391057" w:rsidRDefault="007D3A1F" w:rsidP="00F30EE7">
      <w:pPr>
        <w:pStyle w:val="Akapitzlist"/>
        <w:numPr>
          <w:ilvl w:val="0"/>
          <w:numId w:val="19"/>
        </w:numPr>
        <w:spacing w:after="240"/>
        <w:rPr>
          <w:rFonts w:cs="Calibri"/>
          <w:sz w:val="20"/>
          <w:szCs w:val="20"/>
        </w:rPr>
      </w:pPr>
      <w:r w:rsidRPr="00391057">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A42BA5" w:rsidRDefault="007D3A1F" w:rsidP="00F30EE7">
      <w:pPr>
        <w:pStyle w:val="Akapitzlist"/>
        <w:numPr>
          <w:ilvl w:val="0"/>
          <w:numId w:val="19"/>
        </w:numPr>
        <w:spacing w:after="240"/>
        <w:rPr>
          <w:rFonts w:cs="Calibri"/>
          <w:sz w:val="20"/>
          <w:szCs w:val="20"/>
        </w:rPr>
      </w:pPr>
      <w:r w:rsidRPr="00391057">
        <w:rPr>
          <w:rFonts w:cs="Calibri"/>
          <w:sz w:val="20"/>
          <w:szCs w:val="20"/>
        </w:rPr>
        <w:t>zapoznałem(liśmy) się z postanowieniami kodeksu postępowania dla dostawców i partnerów biznesowych Grupy ENEA dostępnymi pod adresem</w:t>
      </w:r>
      <w:r w:rsidR="00B86F9C" w:rsidRPr="00391057">
        <w:rPr>
          <w:rFonts w:cs="Calibri"/>
          <w:sz w:val="20"/>
          <w:szCs w:val="20"/>
        </w:rPr>
        <w:t xml:space="preserve"> </w:t>
      </w:r>
      <w:hyperlink r:id="rId12" w:history="1">
        <w:r w:rsidR="00B86F9C" w:rsidRPr="00391057">
          <w:rPr>
            <w:rStyle w:val="Hipercze"/>
            <w:rFonts w:cs="Calibri"/>
            <w:sz w:val="20"/>
            <w:szCs w:val="20"/>
          </w:rPr>
          <w:t>https://www.enea.pl/pl/grupaenea/compliance/kodeks-kontrahentow</w:t>
        </w:r>
      </w:hyperlink>
      <w:r w:rsidR="00B86F9C" w:rsidRPr="00A42BA5">
        <w:rPr>
          <w:rFonts w:cs="Calibri"/>
          <w:sz w:val="20"/>
          <w:szCs w:val="20"/>
        </w:rPr>
        <w:t xml:space="preserve"> </w:t>
      </w:r>
      <w:r w:rsidRPr="00A42BA5">
        <w:rPr>
          <w:rFonts w:cs="Calibri"/>
          <w:sz w:val="20"/>
          <w:szCs w:val="20"/>
        </w:rPr>
        <w:t>oraz zobowiązuję(</w:t>
      </w:r>
      <w:proofErr w:type="spellStart"/>
      <w:r w:rsidRPr="00A42BA5">
        <w:rPr>
          <w:rFonts w:cs="Calibri"/>
          <w:sz w:val="20"/>
          <w:szCs w:val="20"/>
        </w:rPr>
        <w:t>emy</w:t>
      </w:r>
      <w:proofErr w:type="spellEnd"/>
      <w:r w:rsidRPr="00A42BA5">
        <w:rPr>
          <w:rFonts w:cs="Calibri"/>
          <w:sz w:val="20"/>
          <w:szCs w:val="20"/>
        </w:rPr>
        <w:t xml:space="preserve">) się do ich przestrzegania, </w:t>
      </w:r>
    </w:p>
    <w:p w14:paraId="346007E6" w14:textId="2BD48081" w:rsidR="007D3A1F" w:rsidRPr="00391057" w:rsidRDefault="00D64EB0" w:rsidP="00F30EE7">
      <w:pPr>
        <w:pStyle w:val="Akapitzlist"/>
        <w:numPr>
          <w:ilvl w:val="0"/>
          <w:numId w:val="19"/>
        </w:numPr>
        <w:spacing w:after="240"/>
        <w:rPr>
          <w:rFonts w:cs="Calibri"/>
          <w:sz w:val="20"/>
          <w:szCs w:val="20"/>
        </w:rPr>
      </w:pPr>
      <w:r w:rsidRPr="00391057">
        <w:rPr>
          <w:rFonts w:cs="Calibri"/>
          <w:sz w:val="20"/>
          <w:szCs w:val="20"/>
        </w:rPr>
        <w:t xml:space="preserve">w terminie </w:t>
      </w:r>
      <w:r w:rsidR="00000C32" w:rsidRPr="00391057">
        <w:rPr>
          <w:rFonts w:cs="Calibri"/>
          <w:sz w:val="20"/>
          <w:szCs w:val="20"/>
        </w:rPr>
        <w:t>3</w:t>
      </w:r>
      <w:r w:rsidR="007D3A1F" w:rsidRPr="00391057">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391057" w:rsidRDefault="007D3A1F" w:rsidP="00F30EE7">
      <w:pPr>
        <w:pStyle w:val="Akapitzlist"/>
        <w:numPr>
          <w:ilvl w:val="0"/>
          <w:numId w:val="19"/>
        </w:numPr>
        <w:spacing w:after="240"/>
        <w:rPr>
          <w:rFonts w:cs="Calibri"/>
          <w:sz w:val="20"/>
          <w:szCs w:val="20"/>
        </w:rPr>
      </w:pPr>
      <w:r w:rsidRPr="00391057">
        <w:rPr>
          <w:rFonts w:cs="Calibri"/>
          <w:sz w:val="20"/>
          <w:szCs w:val="20"/>
        </w:rPr>
        <w:t xml:space="preserve">jesteśmy podmiotem, w którym Skarb Państwa posiada bezpośrednio lub pośrednio udziały [dodatkowa informacja do celów statystycznych]: </w:t>
      </w:r>
    </w:p>
    <w:p w14:paraId="219F8AC0" w14:textId="77777777" w:rsidR="007D3A1F" w:rsidRPr="00A42BA5" w:rsidRDefault="007D3A1F" w:rsidP="004705CD">
      <w:pPr>
        <w:spacing w:before="0" w:line="276" w:lineRule="auto"/>
        <w:ind w:left="720"/>
        <w:rPr>
          <w:rFonts w:ascii="Calibri" w:hAnsi="Calibri" w:cs="Calibri"/>
          <w:sz w:val="20"/>
          <w:szCs w:val="20"/>
        </w:rPr>
      </w:pPr>
      <w:r w:rsidRPr="00391057">
        <w:rPr>
          <w:rFonts w:ascii="Calibri" w:hAnsi="Calibri" w:cs="Calibri"/>
          <w:sz w:val="20"/>
          <w:szCs w:val="20"/>
        </w:rPr>
        <w:fldChar w:fldCharType="begin">
          <w:ffData>
            <w:name w:val="Wybór1"/>
            <w:enabled/>
            <w:calcOnExit w:val="0"/>
            <w:checkBox>
              <w:sizeAuto/>
              <w:default w:val="0"/>
            </w:checkBox>
          </w:ffData>
        </w:fldChar>
      </w:r>
      <w:r w:rsidRPr="00391057">
        <w:rPr>
          <w:rFonts w:ascii="Calibri" w:hAnsi="Calibri" w:cs="Calibri"/>
          <w:sz w:val="20"/>
          <w:szCs w:val="20"/>
        </w:rPr>
        <w:instrText xml:space="preserve"> FORMCHECKBOX </w:instrText>
      </w:r>
      <w:r w:rsidR="00DF66D0">
        <w:rPr>
          <w:rFonts w:ascii="Calibri" w:hAnsi="Calibri" w:cs="Calibri"/>
          <w:sz w:val="20"/>
          <w:szCs w:val="20"/>
        </w:rPr>
      </w:r>
      <w:r w:rsidR="00DF66D0">
        <w:rPr>
          <w:rFonts w:ascii="Calibri" w:hAnsi="Calibri" w:cs="Calibri"/>
          <w:sz w:val="20"/>
          <w:szCs w:val="20"/>
        </w:rPr>
        <w:fldChar w:fldCharType="separate"/>
      </w:r>
      <w:r w:rsidRPr="00391057">
        <w:rPr>
          <w:rFonts w:ascii="Calibri" w:hAnsi="Calibri" w:cs="Calibri"/>
          <w:sz w:val="20"/>
          <w:szCs w:val="20"/>
        </w:rPr>
        <w:fldChar w:fldCharType="end"/>
      </w:r>
      <w:r w:rsidRPr="00A42BA5">
        <w:rPr>
          <w:rFonts w:ascii="Calibri" w:hAnsi="Calibri" w:cs="Calibri"/>
          <w:sz w:val="20"/>
          <w:szCs w:val="20"/>
        </w:rPr>
        <w:t xml:space="preserve"> tak / </w:t>
      </w:r>
      <w:r w:rsidRPr="00391057">
        <w:rPr>
          <w:rFonts w:ascii="Calibri" w:hAnsi="Calibri" w:cs="Calibri"/>
          <w:sz w:val="20"/>
          <w:szCs w:val="20"/>
        </w:rPr>
        <w:fldChar w:fldCharType="begin">
          <w:ffData>
            <w:name w:val="Wybór2"/>
            <w:enabled/>
            <w:calcOnExit w:val="0"/>
            <w:checkBox>
              <w:sizeAuto/>
              <w:default w:val="0"/>
            </w:checkBox>
          </w:ffData>
        </w:fldChar>
      </w:r>
      <w:r w:rsidRPr="00391057">
        <w:rPr>
          <w:rFonts w:ascii="Calibri" w:hAnsi="Calibri" w:cs="Calibri"/>
          <w:sz w:val="20"/>
          <w:szCs w:val="20"/>
        </w:rPr>
        <w:instrText xml:space="preserve"> FORMCHECKBOX </w:instrText>
      </w:r>
      <w:r w:rsidR="00DF66D0">
        <w:rPr>
          <w:rFonts w:ascii="Calibri" w:hAnsi="Calibri" w:cs="Calibri"/>
          <w:sz w:val="20"/>
          <w:szCs w:val="20"/>
        </w:rPr>
      </w:r>
      <w:r w:rsidR="00DF66D0">
        <w:rPr>
          <w:rFonts w:ascii="Calibri" w:hAnsi="Calibri" w:cs="Calibri"/>
          <w:sz w:val="20"/>
          <w:szCs w:val="20"/>
        </w:rPr>
        <w:fldChar w:fldCharType="separate"/>
      </w:r>
      <w:r w:rsidRPr="00391057">
        <w:rPr>
          <w:rFonts w:ascii="Calibri" w:hAnsi="Calibri" w:cs="Calibri"/>
          <w:sz w:val="20"/>
          <w:szCs w:val="20"/>
        </w:rPr>
        <w:fldChar w:fldCharType="end"/>
      </w:r>
      <w:r w:rsidRPr="00A42BA5">
        <w:rPr>
          <w:rFonts w:ascii="Calibri" w:hAnsi="Calibri" w:cs="Calibri"/>
          <w:sz w:val="20"/>
          <w:szCs w:val="20"/>
        </w:rPr>
        <w:t xml:space="preserve"> nie</w:t>
      </w:r>
    </w:p>
    <w:p w14:paraId="009ABC80" w14:textId="77777777" w:rsidR="007D3A1F" w:rsidRPr="00391057" w:rsidRDefault="007D3A1F" w:rsidP="00F30EE7">
      <w:pPr>
        <w:pStyle w:val="Akapitzlist"/>
        <w:numPr>
          <w:ilvl w:val="0"/>
          <w:numId w:val="19"/>
        </w:numPr>
        <w:spacing w:after="240"/>
        <w:rPr>
          <w:rFonts w:cs="Calibri"/>
          <w:sz w:val="20"/>
          <w:szCs w:val="20"/>
        </w:rPr>
      </w:pPr>
      <w:r w:rsidRPr="00391057">
        <w:rPr>
          <w:rFonts w:cs="Calibri"/>
          <w:sz w:val="20"/>
          <w:szCs w:val="20"/>
        </w:rPr>
        <w:t>osobą uprawnioną do udzielania wyjaśnień Zamawiającemu w imieniu Wykonawcy jest:</w:t>
      </w:r>
    </w:p>
    <w:p w14:paraId="68D78AD8" w14:textId="29EA1341" w:rsidR="00A46244" w:rsidRPr="00391057" w:rsidRDefault="007D3A1F" w:rsidP="004705CD">
      <w:pPr>
        <w:pStyle w:val="Akapitzlist"/>
        <w:spacing w:after="0"/>
        <w:ind w:left="714"/>
        <w:jc w:val="both"/>
        <w:rPr>
          <w:rFonts w:cs="Calibri"/>
          <w:iCs/>
          <w:sz w:val="20"/>
          <w:szCs w:val="20"/>
        </w:rPr>
      </w:pPr>
      <w:r w:rsidRPr="00391057">
        <w:rPr>
          <w:rFonts w:cs="Calibri"/>
          <w:iCs/>
          <w:sz w:val="20"/>
          <w:szCs w:val="20"/>
        </w:rPr>
        <w:t>Pan(i) …………………………………………..………. , tel.: …………………………………………….. e-mail: …………………………....</w:t>
      </w:r>
    </w:p>
    <w:p w14:paraId="5400DB0E" w14:textId="0D0CBB9C" w:rsidR="002E7DB3" w:rsidRPr="00A42BA5" w:rsidRDefault="003B17F3" w:rsidP="00F30EE7">
      <w:pPr>
        <w:pStyle w:val="Akapitzlist"/>
        <w:numPr>
          <w:ilvl w:val="0"/>
          <w:numId w:val="19"/>
        </w:numPr>
        <w:spacing w:after="240"/>
        <w:rPr>
          <w:rFonts w:cs="Calibri"/>
          <w:iCs/>
          <w:sz w:val="20"/>
          <w:szCs w:val="20"/>
        </w:rPr>
      </w:pPr>
      <w:r w:rsidRPr="00391057">
        <w:rPr>
          <w:rFonts w:cs="Calibri"/>
          <w:sz w:val="20"/>
          <w:szCs w:val="20"/>
        </w:rPr>
        <w:t>informacje o aukcji elektronicznej należy przesłać na adres e-mail: ………………….…….……...</w:t>
      </w:r>
    </w:p>
    <w:p w14:paraId="78FC8CEA" w14:textId="4DEACBB5" w:rsidR="00A5562E" w:rsidRPr="00391057" w:rsidRDefault="00A5562E" w:rsidP="00F30EE7">
      <w:pPr>
        <w:pStyle w:val="Akapitzlist"/>
        <w:numPr>
          <w:ilvl w:val="0"/>
          <w:numId w:val="19"/>
        </w:numPr>
        <w:spacing w:after="240"/>
        <w:rPr>
          <w:rFonts w:eastAsiaTheme="minorHAnsi" w:cs="Calibri"/>
          <w:color w:val="000000"/>
          <w:sz w:val="20"/>
          <w:szCs w:val="20"/>
        </w:rPr>
      </w:pPr>
      <w:r w:rsidRPr="00391057">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Pr="00391057" w:rsidRDefault="00A5562E" w:rsidP="004705CD">
      <w:pPr>
        <w:pStyle w:val="Akapitzlist"/>
        <w:spacing w:after="0"/>
        <w:jc w:val="both"/>
        <w:rPr>
          <w:rFonts w:eastAsiaTheme="minorHAnsi" w:cs="Calibri"/>
          <w:b/>
          <w:bCs/>
          <w:i/>
          <w:iCs/>
          <w:color w:val="000000"/>
          <w:sz w:val="20"/>
          <w:szCs w:val="20"/>
        </w:rPr>
      </w:pPr>
      <w:r w:rsidRPr="00391057">
        <w:rPr>
          <w:rFonts w:cs="Calibri"/>
          <w:sz w:val="20"/>
          <w:szCs w:val="20"/>
        </w:rPr>
        <w:fldChar w:fldCharType="begin">
          <w:ffData>
            <w:name w:val="Wybór1"/>
            <w:enabled/>
            <w:calcOnExit w:val="0"/>
            <w:checkBox>
              <w:sizeAuto/>
              <w:default w:val="0"/>
            </w:checkBox>
          </w:ffData>
        </w:fldChar>
      </w:r>
      <w:r w:rsidRPr="00391057">
        <w:rPr>
          <w:rFonts w:cs="Calibri"/>
          <w:sz w:val="20"/>
          <w:szCs w:val="20"/>
        </w:rPr>
        <w:instrText xml:space="preserve"> FORMCHECKBOX </w:instrText>
      </w:r>
      <w:r w:rsidR="00DF66D0">
        <w:rPr>
          <w:rFonts w:cs="Calibri"/>
          <w:sz w:val="20"/>
          <w:szCs w:val="20"/>
        </w:rPr>
      </w:r>
      <w:r w:rsidR="00DF66D0">
        <w:rPr>
          <w:rFonts w:cs="Calibri"/>
          <w:sz w:val="20"/>
          <w:szCs w:val="20"/>
        </w:rPr>
        <w:fldChar w:fldCharType="separate"/>
      </w:r>
      <w:r w:rsidRPr="00391057">
        <w:rPr>
          <w:rFonts w:cs="Calibri"/>
          <w:sz w:val="20"/>
          <w:szCs w:val="20"/>
        </w:rPr>
        <w:fldChar w:fldCharType="end"/>
      </w:r>
      <w:r w:rsidRPr="00A42BA5">
        <w:rPr>
          <w:rFonts w:cs="Calibri"/>
          <w:sz w:val="20"/>
          <w:szCs w:val="20"/>
        </w:rPr>
        <w:t xml:space="preserve"> </w:t>
      </w:r>
      <w:r w:rsidRPr="00A42BA5">
        <w:rPr>
          <w:rFonts w:eastAsiaTheme="minorHAnsi" w:cs="Calibri"/>
          <w:color w:val="000000"/>
          <w:sz w:val="20"/>
          <w:szCs w:val="20"/>
        </w:rPr>
        <w:t xml:space="preserve">dostępna jest na stronach internetowych Wykonawcy - link do klauzul; </w:t>
      </w:r>
      <w:r w:rsidRPr="00A42BA5">
        <w:rPr>
          <w:rFonts w:eastAsiaTheme="minorHAnsi" w:cs="Calibri"/>
          <w:color w:val="0000FF"/>
          <w:sz w:val="20"/>
          <w:szCs w:val="20"/>
        </w:rPr>
        <w:t xml:space="preserve">http://www. …… </w:t>
      </w:r>
      <w:r w:rsidRPr="00A42BA5">
        <w:rPr>
          <w:rFonts w:eastAsiaTheme="minorHAnsi" w:cs="Calibri"/>
          <w:b/>
          <w:bCs/>
          <w:i/>
          <w:iCs/>
          <w:color w:val="000000"/>
          <w:sz w:val="20"/>
          <w:szCs w:val="20"/>
        </w:rPr>
        <w:t xml:space="preserve">(uzupełnić - jeśli dotyczy) </w:t>
      </w:r>
    </w:p>
    <w:p w14:paraId="1E969E21" w14:textId="0C116A60" w:rsidR="00E65FCA" w:rsidRPr="00A42BA5" w:rsidRDefault="00A5562E" w:rsidP="00E65FCA">
      <w:pPr>
        <w:pStyle w:val="Akapitzlist"/>
        <w:spacing w:after="0"/>
        <w:jc w:val="both"/>
        <w:rPr>
          <w:rFonts w:eastAsiaTheme="minorHAnsi" w:cs="Calibri"/>
          <w:color w:val="000000"/>
          <w:sz w:val="20"/>
          <w:szCs w:val="20"/>
        </w:rPr>
      </w:pPr>
      <w:r w:rsidRPr="00391057">
        <w:rPr>
          <w:rFonts w:cs="Calibri"/>
          <w:sz w:val="20"/>
          <w:szCs w:val="20"/>
        </w:rPr>
        <w:fldChar w:fldCharType="begin">
          <w:ffData>
            <w:name w:val="Wybór1"/>
            <w:enabled/>
            <w:calcOnExit w:val="0"/>
            <w:checkBox>
              <w:sizeAuto/>
              <w:default w:val="0"/>
            </w:checkBox>
          </w:ffData>
        </w:fldChar>
      </w:r>
      <w:r w:rsidRPr="00391057">
        <w:rPr>
          <w:rFonts w:cs="Calibri"/>
          <w:sz w:val="20"/>
          <w:szCs w:val="20"/>
        </w:rPr>
        <w:instrText xml:space="preserve"> FORMCHECKBOX </w:instrText>
      </w:r>
      <w:r w:rsidR="00DF66D0">
        <w:rPr>
          <w:rFonts w:cs="Calibri"/>
          <w:sz w:val="20"/>
          <w:szCs w:val="20"/>
        </w:rPr>
      </w:r>
      <w:r w:rsidR="00DF66D0">
        <w:rPr>
          <w:rFonts w:cs="Calibri"/>
          <w:sz w:val="20"/>
          <w:szCs w:val="20"/>
        </w:rPr>
        <w:fldChar w:fldCharType="separate"/>
      </w:r>
      <w:r w:rsidRPr="00391057">
        <w:rPr>
          <w:rFonts w:cs="Calibri"/>
          <w:sz w:val="20"/>
          <w:szCs w:val="20"/>
        </w:rPr>
        <w:fldChar w:fldCharType="end"/>
      </w:r>
      <w:r w:rsidRPr="00A42BA5">
        <w:rPr>
          <w:rFonts w:cs="Calibri"/>
          <w:sz w:val="20"/>
          <w:szCs w:val="20"/>
        </w:rPr>
        <w:t xml:space="preserve"> </w:t>
      </w:r>
      <w:r w:rsidRPr="00A42BA5">
        <w:rPr>
          <w:rFonts w:eastAsiaTheme="minorHAnsi" w:cs="Calibri"/>
          <w:color w:val="000000"/>
          <w:sz w:val="20"/>
          <w:szCs w:val="20"/>
        </w:rPr>
        <w:t>przekazana została jako załącznik do Oferty.</w:t>
      </w:r>
    </w:p>
    <w:p w14:paraId="7AB8185B" w14:textId="05C98241" w:rsidR="00D14E47" w:rsidRPr="00391057" w:rsidRDefault="00D14E47" w:rsidP="004705CD">
      <w:pPr>
        <w:numPr>
          <w:ilvl w:val="0"/>
          <w:numId w:val="4"/>
        </w:numPr>
        <w:spacing w:line="276" w:lineRule="auto"/>
        <w:ind w:right="-34" w:hanging="426"/>
        <w:jc w:val="left"/>
        <w:rPr>
          <w:rFonts w:ascii="Calibri" w:hAnsi="Calibri" w:cs="Calibri"/>
          <w:iCs/>
          <w:sz w:val="20"/>
          <w:szCs w:val="20"/>
        </w:rPr>
      </w:pPr>
      <w:r w:rsidRPr="00391057">
        <w:rPr>
          <w:rFonts w:ascii="Calibri" w:hAnsi="Calibri" w:cs="Calibri"/>
          <w:iCs/>
          <w:sz w:val="20"/>
          <w:szCs w:val="20"/>
        </w:rPr>
        <w:t>W przypadku wybrania naszej oferty jako najkorzystniejszej podaje</w:t>
      </w:r>
      <w:r w:rsidR="00756F94" w:rsidRPr="00391057">
        <w:rPr>
          <w:rFonts w:ascii="Calibri" w:hAnsi="Calibri" w:cs="Calibri"/>
          <w:iCs/>
          <w:sz w:val="20"/>
          <w:szCs w:val="20"/>
        </w:rPr>
        <w:t>my dane, niezbędne do zawarcia U</w:t>
      </w:r>
      <w:r w:rsidRPr="00391057">
        <w:rPr>
          <w:rFonts w:ascii="Calibri" w:hAnsi="Calibri" w:cs="Calibri"/>
          <w:iCs/>
          <w:sz w:val="20"/>
          <w:szCs w:val="20"/>
        </w:rPr>
        <w:t>mowy:</w:t>
      </w:r>
    </w:p>
    <w:p w14:paraId="122AE2AE" w14:textId="77777777" w:rsidR="00D14E47" w:rsidRPr="00391057" w:rsidRDefault="00D14E47" w:rsidP="00802FBE">
      <w:pPr>
        <w:spacing w:after="120" w:line="276" w:lineRule="auto"/>
        <w:ind w:left="482"/>
        <w:contextualSpacing/>
        <w:rPr>
          <w:rFonts w:ascii="Calibri" w:hAnsi="Calibri" w:cs="Calibri"/>
          <w:sz w:val="20"/>
          <w:szCs w:val="20"/>
          <w:u w:val="single"/>
        </w:rPr>
      </w:pPr>
      <w:r w:rsidRPr="00391057">
        <w:rPr>
          <w:rFonts w:ascii="Calibri" w:hAnsi="Calibri" w:cs="Calibri"/>
          <w:sz w:val="20"/>
          <w:szCs w:val="20"/>
          <w:u w:val="single"/>
        </w:rPr>
        <w:t xml:space="preserve">[należy uzupełnić, o ile dane są znane na etapie składania oferty] </w:t>
      </w:r>
    </w:p>
    <w:p w14:paraId="47DE06CD" w14:textId="63695BFA" w:rsidR="00D14E47" w:rsidRPr="00391057" w:rsidRDefault="00D14E47" w:rsidP="00EC4B62">
      <w:pPr>
        <w:numPr>
          <w:ilvl w:val="2"/>
          <w:numId w:val="47"/>
        </w:numPr>
        <w:spacing w:after="120" w:line="276" w:lineRule="auto"/>
        <w:ind w:left="851" w:right="402" w:hanging="425"/>
        <w:contextualSpacing/>
        <w:rPr>
          <w:rFonts w:ascii="Calibri" w:hAnsi="Calibri" w:cs="Calibri"/>
          <w:sz w:val="20"/>
          <w:szCs w:val="20"/>
        </w:rPr>
      </w:pPr>
      <w:r w:rsidRPr="00391057">
        <w:rPr>
          <w:rFonts w:ascii="Calibri" w:hAnsi="Calibri" w:cs="Calibri"/>
          <w:sz w:val="20"/>
          <w:szCs w:val="20"/>
        </w:rPr>
        <w:t xml:space="preserve">W moim(naszym) imieniu umowę zawrze Pan(i)………. Pełniący(a) funkcję………. </w:t>
      </w:r>
    </w:p>
    <w:p w14:paraId="13F97D0B" w14:textId="77777777" w:rsidR="003513C4" w:rsidRPr="00391057" w:rsidRDefault="00B12EDF" w:rsidP="00EC4B62">
      <w:pPr>
        <w:numPr>
          <w:ilvl w:val="2"/>
          <w:numId w:val="47"/>
        </w:numPr>
        <w:spacing w:after="120" w:line="276" w:lineRule="auto"/>
        <w:ind w:left="851" w:right="402" w:hanging="425"/>
        <w:contextualSpacing/>
        <w:rPr>
          <w:rFonts w:ascii="Calibri" w:hAnsi="Calibri" w:cs="Calibri"/>
          <w:sz w:val="20"/>
          <w:szCs w:val="20"/>
        </w:rPr>
      </w:pPr>
      <w:r w:rsidRPr="00391057">
        <w:rPr>
          <w:rFonts w:ascii="Calibri" w:hAnsi="Calibri" w:cs="Calibri"/>
          <w:sz w:val="20"/>
          <w:szCs w:val="20"/>
        </w:rPr>
        <w:t xml:space="preserve">Płatność za prawidłową realizację Przedmiotu Umowy </w:t>
      </w:r>
      <w:r w:rsidR="003513C4" w:rsidRPr="00391057">
        <w:rPr>
          <w:rFonts w:ascii="Calibri" w:hAnsi="Calibri" w:cs="Calibri"/>
          <w:sz w:val="20"/>
          <w:szCs w:val="20"/>
        </w:rPr>
        <w:t xml:space="preserve">będzie dokonana przelewem na rachunek: </w:t>
      </w:r>
    </w:p>
    <w:p w14:paraId="1C0CB84B" w14:textId="7D89366A" w:rsidR="003513C4" w:rsidRPr="00391057" w:rsidRDefault="003513C4" w:rsidP="0055352E">
      <w:pPr>
        <w:spacing w:after="120" w:line="276" w:lineRule="auto"/>
        <w:ind w:left="851" w:right="402"/>
        <w:contextualSpacing/>
        <w:rPr>
          <w:rFonts w:ascii="Calibri" w:hAnsi="Calibri" w:cs="Calibri"/>
          <w:sz w:val="20"/>
          <w:szCs w:val="20"/>
        </w:rPr>
      </w:pPr>
      <w:r w:rsidRPr="00391057">
        <w:rPr>
          <w:rFonts w:ascii="Calibri" w:hAnsi="Calibri" w:cs="Calibri"/>
          <w:sz w:val="20"/>
          <w:szCs w:val="20"/>
        </w:rPr>
        <w:t xml:space="preserve">Bank: ………………………. </w:t>
      </w:r>
    </w:p>
    <w:p w14:paraId="4F59A522" w14:textId="27DE73C9" w:rsidR="00B12EDF" w:rsidRPr="00391057" w:rsidRDefault="003513C4" w:rsidP="0055352E">
      <w:pPr>
        <w:spacing w:after="120" w:line="276" w:lineRule="auto"/>
        <w:ind w:left="851" w:right="402"/>
        <w:contextualSpacing/>
        <w:rPr>
          <w:rFonts w:ascii="Calibri" w:hAnsi="Calibri" w:cs="Calibri"/>
          <w:sz w:val="20"/>
          <w:szCs w:val="20"/>
        </w:rPr>
      </w:pPr>
      <w:r w:rsidRPr="00391057">
        <w:rPr>
          <w:rFonts w:ascii="Calibri" w:hAnsi="Calibri" w:cs="Calibri"/>
          <w:sz w:val="20"/>
          <w:szCs w:val="20"/>
        </w:rPr>
        <w:t>Numer konta: ………………………..</w:t>
      </w:r>
    </w:p>
    <w:p w14:paraId="331674DF" w14:textId="30FD9A33" w:rsidR="003513C4" w:rsidRPr="00391057" w:rsidRDefault="003513C4" w:rsidP="00EC4B62">
      <w:pPr>
        <w:numPr>
          <w:ilvl w:val="2"/>
          <w:numId w:val="47"/>
        </w:numPr>
        <w:spacing w:after="120" w:line="276" w:lineRule="auto"/>
        <w:ind w:left="851" w:right="402" w:hanging="425"/>
        <w:contextualSpacing/>
        <w:rPr>
          <w:rFonts w:ascii="Calibri" w:hAnsi="Calibri" w:cs="Calibri"/>
          <w:sz w:val="20"/>
          <w:szCs w:val="20"/>
        </w:rPr>
      </w:pPr>
      <w:r w:rsidRPr="00391057">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391057" w:rsidRDefault="00D14E47" w:rsidP="00EC4B62">
      <w:pPr>
        <w:numPr>
          <w:ilvl w:val="2"/>
          <w:numId w:val="47"/>
        </w:numPr>
        <w:spacing w:after="120" w:line="276" w:lineRule="auto"/>
        <w:ind w:left="851" w:right="402" w:hanging="425"/>
        <w:contextualSpacing/>
        <w:rPr>
          <w:rFonts w:ascii="Calibri" w:hAnsi="Calibri" w:cs="Calibri"/>
          <w:sz w:val="20"/>
          <w:szCs w:val="20"/>
        </w:rPr>
      </w:pPr>
      <w:r w:rsidRPr="00391057">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391057" w:rsidRDefault="00D14E47" w:rsidP="00CD2FB8">
      <w:pPr>
        <w:spacing w:after="120" w:line="276" w:lineRule="auto"/>
        <w:ind w:left="851" w:right="402"/>
        <w:contextualSpacing/>
        <w:rPr>
          <w:rFonts w:ascii="Calibri" w:hAnsi="Calibri" w:cs="Calibri"/>
          <w:sz w:val="20"/>
          <w:szCs w:val="20"/>
        </w:rPr>
      </w:pPr>
      <w:r w:rsidRPr="00391057">
        <w:rPr>
          <w:rFonts w:ascii="Calibri" w:hAnsi="Calibri" w:cs="Calibri"/>
          <w:sz w:val="20"/>
          <w:szCs w:val="20"/>
        </w:rPr>
        <w:t>Imię</w:t>
      </w:r>
      <w:r w:rsidR="00756F94" w:rsidRPr="00391057">
        <w:rPr>
          <w:rFonts w:ascii="Calibri" w:hAnsi="Calibri" w:cs="Calibri"/>
          <w:sz w:val="20"/>
          <w:szCs w:val="20"/>
        </w:rPr>
        <w:t xml:space="preserve"> i</w:t>
      </w:r>
      <w:r w:rsidRPr="00391057">
        <w:rPr>
          <w:rFonts w:ascii="Calibri" w:hAnsi="Calibri" w:cs="Calibri"/>
          <w:sz w:val="20"/>
          <w:szCs w:val="20"/>
        </w:rPr>
        <w:t xml:space="preserve"> nazwisko: </w:t>
      </w:r>
    </w:p>
    <w:p w14:paraId="4E5B8164" w14:textId="77777777" w:rsidR="00D14E47" w:rsidRPr="00391057" w:rsidRDefault="00D14E47" w:rsidP="001C5E9C">
      <w:pPr>
        <w:spacing w:after="120" w:line="276" w:lineRule="auto"/>
        <w:ind w:left="851" w:right="402"/>
        <w:contextualSpacing/>
        <w:rPr>
          <w:rFonts w:ascii="Calibri" w:hAnsi="Calibri" w:cs="Calibri"/>
          <w:sz w:val="20"/>
          <w:szCs w:val="20"/>
        </w:rPr>
      </w:pPr>
      <w:r w:rsidRPr="00391057">
        <w:rPr>
          <w:rFonts w:ascii="Calibri" w:hAnsi="Calibri" w:cs="Calibri"/>
          <w:sz w:val="20"/>
          <w:szCs w:val="20"/>
        </w:rPr>
        <w:t>e–mail – …..</w:t>
      </w:r>
    </w:p>
    <w:p w14:paraId="277FB232" w14:textId="77777777" w:rsidR="00D14E47" w:rsidRPr="00391057" w:rsidRDefault="00D14E47" w:rsidP="00E12460">
      <w:pPr>
        <w:spacing w:after="120" w:line="276" w:lineRule="auto"/>
        <w:ind w:left="851" w:right="402"/>
        <w:contextualSpacing/>
        <w:rPr>
          <w:rFonts w:ascii="Calibri" w:hAnsi="Calibri" w:cs="Calibri"/>
          <w:sz w:val="20"/>
          <w:szCs w:val="20"/>
        </w:rPr>
      </w:pPr>
      <w:r w:rsidRPr="00391057">
        <w:rPr>
          <w:rFonts w:ascii="Calibri" w:hAnsi="Calibri" w:cs="Calibri"/>
          <w:sz w:val="20"/>
          <w:szCs w:val="20"/>
        </w:rPr>
        <w:t>nr tel.  …..</w:t>
      </w:r>
    </w:p>
    <w:p w14:paraId="68E3EBF9" w14:textId="1ADAD6C5" w:rsidR="00D14E47" w:rsidRPr="00391057" w:rsidRDefault="00D14E47" w:rsidP="00EC4B62">
      <w:pPr>
        <w:numPr>
          <w:ilvl w:val="2"/>
          <w:numId w:val="47"/>
        </w:numPr>
        <w:spacing w:after="120" w:line="276" w:lineRule="auto"/>
        <w:ind w:left="851" w:right="402" w:hanging="425"/>
        <w:contextualSpacing/>
        <w:rPr>
          <w:rFonts w:ascii="Calibri" w:hAnsi="Calibri" w:cs="Calibri"/>
          <w:sz w:val="20"/>
          <w:szCs w:val="20"/>
        </w:rPr>
      </w:pPr>
      <w:r w:rsidRPr="00391057">
        <w:rPr>
          <w:rFonts w:ascii="Calibri" w:hAnsi="Calibri" w:cs="Calibri"/>
          <w:sz w:val="20"/>
          <w:szCs w:val="20"/>
        </w:rPr>
        <w:t xml:space="preserve">Dane osobowe </w:t>
      </w:r>
      <w:r w:rsidRPr="00A42BA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sidRPr="00A42BA5">
        <w:rPr>
          <w:rFonts w:ascii="Calibri" w:hAnsi="Calibri" w:cs="Calibri"/>
          <w:sz w:val="20"/>
          <w:szCs w:val="20"/>
        </w:rPr>
        <w:br/>
      </w:r>
      <w:r w:rsidRPr="00391057">
        <w:rPr>
          <w:rFonts w:ascii="Calibri" w:hAnsi="Calibri" w:cs="Calibri"/>
          <w:sz w:val="20"/>
          <w:szCs w:val="20"/>
        </w:rPr>
        <w:t>i monitorowania wykonywania Umowy, przetwarzane będą zgodnie z klauzulą informacyjną, której treść:</w:t>
      </w:r>
    </w:p>
    <w:p w14:paraId="0AE0980F" w14:textId="77777777" w:rsidR="00D14E47" w:rsidRPr="00A42BA5" w:rsidRDefault="00D14E47" w:rsidP="00235138">
      <w:pPr>
        <w:spacing w:after="120" w:line="276" w:lineRule="auto"/>
        <w:ind w:left="851" w:right="402"/>
        <w:contextualSpacing/>
        <w:rPr>
          <w:rFonts w:ascii="Calibri" w:hAnsi="Calibri" w:cs="Calibri"/>
          <w:sz w:val="20"/>
          <w:szCs w:val="20"/>
        </w:rPr>
      </w:pPr>
      <w:r w:rsidRPr="00391057">
        <w:rPr>
          <w:rFonts w:ascii="Calibri" w:hAnsi="Calibri" w:cs="Calibri"/>
          <w:sz w:val="20"/>
          <w:szCs w:val="20"/>
        </w:rPr>
        <w:fldChar w:fldCharType="begin">
          <w:ffData>
            <w:name w:val="Wybór1"/>
            <w:enabled/>
            <w:calcOnExit w:val="0"/>
            <w:checkBox>
              <w:sizeAuto/>
              <w:default w:val="0"/>
            </w:checkBox>
          </w:ffData>
        </w:fldChar>
      </w:r>
      <w:r w:rsidRPr="00391057">
        <w:rPr>
          <w:rFonts w:ascii="Calibri" w:hAnsi="Calibri" w:cs="Calibri"/>
          <w:sz w:val="20"/>
          <w:szCs w:val="20"/>
        </w:rPr>
        <w:instrText xml:space="preserve"> FORMCHECKBOX </w:instrText>
      </w:r>
      <w:r w:rsidR="00DF66D0">
        <w:rPr>
          <w:rFonts w:ascii="Calibri" w:hAnsi="Calibri" w:cs="Calibri"/>
          <w:sz w:val="20"/>
          <w:szCs w:val="20"/>
        </w:rPr>
      </w:r>
      <w:r w:rsidR="00DF66D0">
        <w:rPr>
          <w:rFonts w:ascii="Calibri" w:hAnsi="Calibri" w:cs="Calibri"/>
          <w:sz w:val="20"/>
          <w:szCs w:val="20"/>
        </w:rPr>
        <w:fldChar w:fldCharType="separate"/>
      </w:r>
      <w:r w:rsidRPr="00391057">
        <w:rPr>
          <w:rFonts w:ascii="Calibri" w:hAnsi="Calibri" w:cs="Calibri"/>
          <w:sz w:val="20"/>
          <w:szCs w:val="20"/>
        </w:rPr>
        <w:fldChar w:fldCharType="end"/>
      </w:r>
      <w:r w:rsidRPr="00A42BA5">
        <w:rPr>
          <w:rFonts w:ascii="Calibri" w:hAnsi="Calibri" w:cs="Calibri"/>
          <w:sz w:val="20"/>
          <w:szCs w:val="20"/>
        </w:rPr>
        <w:t xml:space="preserve"> dostępna jest na stronach internetowych Wykonawcy - link do klauzul; </w:t>
      </w:r>
      <w:hyperlink r:id="rId13" w:history="1">
        <w:r w:rsidRPr="00391057">
          <w:rPr>
            <w:rFonts w:ascii="Calibri" w:hAnsi="Calibri" w:cs="Calibri"/>
            <w:color w:val="0000FF"/>
            <w:sz w:val="20"/>
            <w:szCs w:val="20"/>
            <w:u w:val="single"/>
          </w:rPr>
          <w:t>http://www. ……</w:t>
        </w:r>
      </w:hyperlink>
      <w:r w:rsidRPr="00A42BA5">
        <w:rPr>
          <w:rFonts w:ascii="Calibri" w:hAnsi="Calibri" w:cs="Calibri"/>
          <w:b/>
          <w:i/>
          <w:sz w:val="20"/>
          <w:szCs w:val="20"/>
        </w:rPr>
        <w:t xml:space="preserve"> (uzupełnić - jeśli dotyczy) </w:t>
      </w:r>
    </w:p>
    <w:p w14:paraId="653640CD" w14:textId="57405498" w:rsidR="00D14E47" w:rsidRPr="00A42BA5" w:rsidRDefault="00D14E47" w:rsidP="004705CD">
      <w:pPr>
        <w:spacing w:after="240" w:line="276" w:lineRule="auto"/>
        <w:ind w:left="851" w:right="403"/>
        <w:rPr>
          <w:rFonts w:ascii="Calibri" w:hAnsi="Calibri" w:cs="Calibri"/>
          <w:iCs/>
          <w:sz w:val="20"/>
          <w:szCs w:val="20"/>
        </w:rPr>
      </w:pPr>
      <w:r w:rsidRPr="00391057">
        <w:rPr>
          <w:rFonts w:ascii="Calibri" w:hAnsi="Calibri" w:cs="Calibri"/>
          <w:sz w:val="20"/>
          <w:szCs w:val="20"/>
        </w:rPr>
        <w:fldChar w:fldCharType="begin">
          <w:ffData>
            <w:name w:val="Wybór1"/>
            <w:enabled/>
            <w:calcOnExit w:val="0"/>
            <w:checkBox>
              <w:sizeAuto/>
              <w:default w:val="0"/>
            </w:checkBox>
          </w:ffData>
        </w:fldChar>
      </w:r>
      <w:r w:rsidRPr="00391057">
        <w:rPr>
          <w:rFonts w:ascii="Calibri" w:hAnsi="Calibri" w:cs="Calibri"/>
          <w:sz w:val="20"/>
          <w:szCs w:val="20"/>
        </w:rPr>
        <w:instrText xml:space="preserve"> FORMCHECKBOX </w:instrText>
      </w:r>
      <w:r w:rsidR="00DF66D0">
        <w:rPr>
          <w:rFonts w:ascii="Calibri" w:hAnsi="Calibri" w:cs="Calibri"/>
          <w:sz w:val="20"/>
          <w:szCs w:val="20"/>
        </w:rPr>
      </w:r>
      <w:r w:rsidR="00DF66D0">
        <w:rPr>
          <w:rFonts w:ascii="Calibri" w:hAnsi="Calibri" w:cs="Calibri"/>
          <w:sz w:val="20"/>
          <w:szCs w:val="20"/>
        </w:rPr>
        <w:fldChar w:fldCharType="separate"/>
      </w:r>
      <w:r w:rsidRPr="00391057">
        <w:rPr>
          <w:rFonts w:ascii="Calibri" w:hAnsi="Calibri" w:cs="Calibri"/>
          <w:sz w:val="20"/>
          <w:szCs w:val="20"/>
        </w:rPr>
        <w:fldChar w:fldCharType="end"/>
      </w:r>
      <w:r w:rsidR="003E360A" w:rsidRPr="00A42BA5">
        <w:rPr>
          <w:rFonts w:ascii="Calibri" w:hAnsi="Calibri" w:cs="Calibri"/>
          <w:sz w:val="20"/>
          <w:szCs w:val="20"/>
        </w:rPr>
        <w:t xml:space="preserve"> </w:t>
      </w:r>
      <w:r w:rsidRPr="00A42BA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91057" w14:paraId="41EE786F"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91057"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91057" w:rsidRDefault="00EE5356" w:rsidP="004705CD">
            <w:pPr>
              <w:spacing w:before="0" w:line="276" w:lineRule="auto"/>
              <w:rPr>
                <w:rFonts w:ascii="Calibri" w:hAnsi="Calibri" w:cs="Calibri"/>
                <w:sz w:val="20"/>
                <w:szCs w:val="20"/>
              </w:rPr>
            </w:pPr>
          </w:p>
        </w:tc>
      </w:tr>
      <w:tr w:rsidR="00EE5356" w:rsidRPr="00391057" w14:paraId="437FAE71" w14:textId="77777777" w:rsidTr="007D3A1F">
        <w:trPr>
          <w:jc w:val="center"/>
        </w:trPr>
        <w:tc>
          <w:tcPr>
            <w:tcW w:w="4059" w:type="dxa"/>
            <w:tcBorders>
              <w:top w:val="nil"/>
              <w:left w:val="nil"/>
              <w:bottom w:val="nil"/>
              <w:right w:val="nil"/>
            </w:tcBorders>
          </w:tcPr>
          <w:p w14:paraId="748F1D74" w14:textId="77777777" w:rsidR="00EE5356" w:rsidRPr="00A42BA5" w:rsidRDefault="00EE5356" w:rsidP="004705CD">
            <w:pPr>
              <w:spacing w:before="0" w:line="276" w:lineRule="auto"/>
              <w:jc w:val="center"/>
              <w:rPr>
                <w:rFonts w:ascii="Calibri" w:hAnsi="Calibri" w:cs="Calibri"/>
                <w:b/>
                <w:sz w:val="20"/>
                <w:szCs w:val="20"/>
              </w:rPr>
            </w:pPr>
            <w:r w:rsidRPr="00A42BA5">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391057" w:rsidRDefault="0025327E" w:rsidP="004705CD">
            <w:pPr>
              <w:spacing w:before="0" w:line="276" w:lineRule="auto"/>
              <w:jc w:val="center"/>
              <w:rPr>
                <w:rFonts w:ascii="Calibri" w:hAnsi="Calibri" w:cs="Calibri"/>
                <w:b/>
                <w:sz w:val="20"/>
                <w:szCs w:val="20"/>
              </w:rPr>
            </w:pPr>
            <w:r w:rsidRPr="00391057">
              <w:rPr>
                <w:rFonts w:ascii="Calibri" w:hAnsi="Calibri" w:cs="Calibri"/>
                <w:b/>
                <w:sz w:val="20"/>
                <w:szCs w:val="20"/>
              </w:rPr>
              <w:t>P</w:t>
            </w:r>
            <w:r w:rsidR="00EE5356" w:rsidRPr="00391057">
              <w:rPr>
                <w:rFonts w:ascii="Calibri" w:hAnsi="Calibri" w:cs="Calibri"/>
                <w:b/>
                <w:sz w:val="20"/>
                <w:szCs w:val="20"/>
              </w:rPr>
              <w:t>odpis przedstawiciela(i) Wykonawcy</w:t>
            </w:r>
          </w:p>
        </w:tc>
      </w:tr>
    </w:tbl>
    <w:p w14:paraId="11B6D533" w14:textId="77777777" w:rsidR="00B45EEB" w:rsidRPr="00A42BA5" w:rsidRDefault="00B45EEB">
      <w:pPr>
        <w:spacing w:before="0" w:after="200" w:line="276" w:lineRule="auto"/>
        <w:jc w:val="left"/>
        <w:rPr>
          <w:rFonts w:ascii="Calibri" w:hAnsi="Calibri" w:cs="Calibri"/>
          <w:b/>
          <w:sz w:val="20"/>
          <w:szCs w:val="20"/>
          <w:u w:val="single"/>
        </w:rPr>
      </w:pPr>
      <w:bookmarkStart w:id="1" w:name="_Toc74857824"/>
      <w:bookmarkStart w:id="2" w:name="_Toc79664050"/>
    </w:p>
    <w:p w14:paraId="4515AF9F" w14:textId="77777777" w:rsidR="00B45EEB" w:rsidRPr="00A42BA5" w:rsidRDefault="00B45EEB">
      <w:pPr>
        <w:spacing w:before="0" w:after="200" w:line="276" w:lineRule="auto"/>
        <w:jc w:val="left"/>
        <w:rPr>
          <w:rFonts w:ascii="Calibri" w:hAnsi="Calibri" w:cs="Calibri"/>
          <w:b/>
          <w:sz w:val="20"/>
          <w:szCs w:val="20"/>
          <w:u w:val="single"/>
        </w:rPr>
      </w:pPr>
      <w:r w:rsidRPr="00A42BA5">
        <w:rPr>
          <w:rFonts w:ascii="Calibri" w:hAnsi="Calibri" w:cs="Calibri"/>
          <w:b/>
          <w:sz w:val="20"/>
          <w:szCs w:val="20"/>
          <w:u w:val="single"/>
        </w:rPr>
        <w:br w:type="page"/>
      </w:r>
    </w:p>
    <w:p w14:paraId="53FB978B" w14:textId="77777777" w:rsidR="00B45EEB" w:rsidRPr="00391057" w:rsidRDefault="001A3164">
      <w:pPr>
        <w:spacing w:before="0" w:after="200" w:line="276" w:lineRule="auto"/>
        <w:jc w:val="left"/>
        <w:rPr>
          <w:rFonts w:ascii="Calibri" w:hAnsi="Calibri" w:cs="Calibri"/>
          <w:b/>
          <w:sz w:val="20"/>
          <w:szCs w:val="20"/>
          <w:u w:val="single"/>
        </w:rPr>
      </w:pPr>
      <w:r w:rsidRPr="00391057">
        <w:rPr>
          <w:rFonts w:ascii="Calibri" w:hAnsi="Calibri" w:cs="Calibri"/>
          <w:b/>
          <w:sz w:val="20"/>
          <w:szCs w:val="20"/>
          <w:u w:val="single"/>
        </w:rPr>
        <w:lastRenderedPageBreak/>
        <w:t xml:space="preserve">ZAŁĄCZNIK NR </w:t>
      </w:r>
      <w:r w:rsidR="00071169" w:rsidRPr="00391057">
        <w:rPr>
          <w:rFonts w:ascii="Calibri" w:hAnsi="Calibri" w:cs="Calibri"/>
          <w:b/>
          <w:sz w:val="20"/>
          <w:szCs w:val="20"/>
          <w:u w:val="single"/>
        </w:rPr>
        <w:t>1</w:t>
      </w:r>
      <w:r w:rsidRPr="00391057">
        <w:rPr>
          <w:rFonts w:ascii="Calibri" w:hAnsi="Calibri" w:cs="Calibri"/>
          <w:b/>
          <w:sz w:val="20"/>
          <w:szCs w:val="20"/>
          <w:u w:val="single"/>
        </w:rPr>
        <w:t xml:space="preserve"> DO FORMULARZA OFERTY – SPECYFIKACJA POJAZDU</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8"/>
        <w:gridCol w:w="840"/>
      </w:tblGrid>
      <w:tr w:rsidR="00B45EEB" w:rsidRPr="00391057" w14:paraId="3C194B5C" w14:textId="77777777" w:rsidTr="007A15E8">
        <w:trPr>
          <w:trHeight w:val="340"/>
        </w:trPr>
        <w:tc>
          <w:tcPr>
            <w:tcW w:w="0" w:type="auto"/>
            <w:vAlign w:val="bottom"/>
          </w:tcPr>
          <w:p w14:paraId="471D10C3" w14:textId="68AB5A28" w:rsidR="00B45EEB" w:rsidRPr="00391057" w:rsidRDefault="00B45EEB" w:rsidP="007A15E8">
            <w:pPr>
              <w:spacing w:before="0"/>
              <w:ind w:left="40"/>
              <w:jc w:val="left"/>
              <w:rPr>
                <w:rFonts w:asciiTheme="minorHAnsi" w:hAnsiTheme="minorHAnsi" w:cstheme="minorHAnsi"/>
                <w:b/>
                <w:sz w:val="20"/>
                <w:szCs w:val="20"/>
              </w:rPr>
            </w:pPr>
            <w:r w:rsidRPr="00391057">
              <w:rPr>
                <w:rFonts w:asciiTheme="minorHAnsi" w:hAnsiTheme="minorHAnsi" w:cstheme="minorHAnsi"/>
                <w:b/>
                <w:sz w:val="20"/>
                <w:szCs w:val="20"/>
              </w:rPr>
              <w:t>Pojazd klasy C automat:</w:t>
            </w:r>
          </w:p>
          <w:p w14:paraId="4118F543" w14:textId="77777777" w:rsidR="00B45EEB" w:rsidRPr="00391057" w:rsidRDefault="00B45EEB" w:rsidP="007A15E8">
            <w:pPr>
              <w:spacing w:before="0"/>
              <w:ind w:left="40"/>
              <w:jc w:val="left"/>
              <w:rPr>
                <w:rFonts w:asciiTheme="minorHAnsi" w:hAnsiTheme="minorHAnsi" w:cstheme="minorHAnsi"/>
                <w:b/>
                <w:sz w:val="20"/>
                <w:szCs w:val="20"/>
              </w:rPr>
            </w:pPr>
            <w:r w:rsidRPr="00391057">
              <w:rPr>
                <w:rFonts w:asciiTheme="minorHAnsi" w:hAnsiTheme="minorHAnsi" w:cstheme="minorHAnsi"/>
                <w:b/>
                <w:sz w:val="20"/>
                <w:szCs w:val="20"/>
              </w:rPr>
              <w:t>Parametry techniczne wymagane przez Zamawiającego</w:t>
            </w:r>
          </w:p>
        </w:tc>
        <w:tc>
          <w:tcPr>
            <w:tcW w:w="0" w:type="auto"/>
          </w:tcPr>
          <w:p w14:paraId="7585DECF" w14:textId="77777777" w:rsidR="00B45EEB" w:rsidRPr="00391057" w:rsidRDefault="00B45EEB" w:rsidP="007A15E8">
            <w:pPr>
              <w:spacing w:before="0" w:after="200" w:line="276" w:lineRule="auto"/>
              <w:jc w:val="center"/>
              <w:rPr>
                <w:rFonts w:asciiTheme="minorHAnsi" w:hAnsiTheme="minorHAnsi" w:cstheme="minorHAnsi"/>
                <w:b/>
                <w:sz w:val="20"/>
                <w:szCs w:val="20"/>
                <w:u w:val="single"/>
              </w:rPr>
            </w:pPr>
          </w:p>
          <w:p w14:paraId="2BC19261" w14:textId="77777777" w:rsidR="00B45EEB" w:rsidRPr="00391057" w:rsidRDefault="00B45EEB" w:rsidP="007A15E8">
            <w:pPr>
              <w:spacing w:before="0" w:after="200" w:line="276" w:lineRule="auto"/>
              <w:ind w:left="38"/>
              <w:jc w:val="center"/>
              <w:rPr>
                <w:rFonts w:asciiTheme="minorHAnsi" w:hAnsiTheme="minorHAnsi" w:cstheme="minorHAnsi"/>
                <w:b/>
                <w:sz w:val="20"/>
                <w:szCs w:val="20"/>
              </w:rPr>
            </w:pPr>
            <w:r w:rsidRPr="00391057">
              <w:rPr>
                <w:rFonts w:asciiTheme="minorHAnsi" w:hAnsiTheme="minorHAnsi" w:cstheme="minorHAnsi"/>
                <w:b/>
                <w:sz w:val="20"/>
                <w:szCs w:val="20"/>
              </w:rPr>
              <w:t>Tak/Nie</w:t>
            </w:r>
          </w:p>
        </w:tc>
      </w:tr>
      <w:tr w:rsidR="00B45EEB" w:rsidRPr="00391057" w14:paraId="6B3B01BE" w14:textId="77777777" w:rsidTr="007A15E8">
        <w:tc>
          <w:tcPr>
            <w:tcW w:w="0" w:type="auto"/>
          </w:tcPr>
          <w:p w14:paraId="316CE423" w14:textId="75A4B054"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1.    silnik:  benzyna/diesel/hybryda, moc min. 120 KM,</w:t>
            </w:r>
          </w:p>
        </w:tc>
        <w:tc>
          <w:tcPr>
            <w:tcW w:w="0" w:type="auto"/>
          </w:tcPr>
          <w:p w14:paraId="3978D2C7"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r w:rsidR="00B45EEB" w:rsidRPr="00391057" w14:paraId="73DC0990" w14:textId="77777777" w:rsidTr="007A15E8">
        <w:tc>
          <w:tcPr>
            <w:tcW w:w="0" w:type="auto"/>
          </w:tcPr>
          <w:p w14:paraId="51BED3FA" w14:textId="77777777"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2.    skrzynia biegów automatyczna min. 6-cio stopniowa lub automatyczna bezstopniowa,</w:t>
            </w:r>
          </w:p>
        </w:tc>
        <w:tc>
          <w:tcPr>
            <w:tcW w:w="0" w:type="auto"/>
          </w:tcPr>
          <w:p w14:paraId="20D704B3"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r w:rsidR="00B45EEB" w:rsidRPr="00391057" w14:paraId="106EC0C0" w14:textId="77777777" w:rsidTr="007A15E8">
        <w:tc>
          <w:tcPr>
            <w:tcW w:w="0" w:type="auto"/>
          </w:tcPr>
          <w:p w14:paraId="5B67BE8A" w14:textId="77777777"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3.    miesięczny limit 3000 km</w:t>
            </w:r>
          </w:p>
        </w:tc>
        <w:tc>
          <w:tcPr>
            <w:tcW w:w="0" w:type="auto"/>
          </w:tcPr>
          <w:p w14:paraId="36059D42"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r w:rsidR="00B45EEB" w:rsidRPr="00391057" w14:paraId="52C80542" w14:textId="77777777" w:rsidTr="007A15E8">
        <w:tc>
          <w:tcPr>
            <w:tcW w:w="0" w:type="auto"/>
          </w:tcPr>
          <w:p w14:paraId="03E53C14" w14:textId="5EF13DDD"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 xml:space="preserve">4.    nadwozie min. 4-drzwiowe typu sedan lub </w:t>
            </w:r>
            <w:proofErr w:type="spellStart"/>
            <w:r w:rsidRPr="00A42BA5">
              <w:rPr>
                <w:rFonts w:asciiTheme="minorHAnsi" w:hAnsiTheme="minorHAnsi" w:cstheme="minorHAnsi"/>
                <w:b/>
                <w:sz w:val="20"/>
                <w:szCs w:val="20"/>
              </w:rPr>
              <w:t>hatchback</w:t>
            </w:r>
            <w:proofErr w:type="spellEnd"/>
            <w:r w:rsidRPr="00A42BA5">
              <w:rPr>
                <w:rFonts w:asciiTheme="minorHAnsi" w:hAnsiTheme="minorHAnsi" w:cstheme="minorHAnsi"/>
                <w:b/>
                <w:sz w:val="20"/>
                <w:szCs w:val="20"/>
              </w:rPr>
              <w:t xml:space="preserve"> lub </w:t>
            </w:r>
            <w:proofErr w:type="spellStart"/>
            <w:r w:rsidRPr="00A42BA5">
              <w:rPr>
                <w:rFonts w:asciiTheme="minorHAnsi" w:hAnsiTheme="minorHAnsi" w:cstheme="minorHAnsi"/>
                <w:b/>
                <w:sz w:val="20"/>
                <w:szCs w:val="20"/>
              </w:rPr>
              <w:t>liftback</w:t>
            </w:r>
            <w:proofErr w:type="spellEnd"/>
            <w:r w:rsidR="00391057">
              <w:rPr>
                <w:rFonts w:asciiTheme="minorHAnsi" w:hAnsiTheme="minorHAnsi" w:cstheme="minorHAnsi"/>
                <w:b/>
                <w:sz w:val="20"/>
                <w:szCs w:val="20"/>
              </w:rPr>
              <w:t xml:space="preserve"> lub SUV</w:t>
            </w:r>
          </w:p>
        </w:tc>
        <w:tc>
          <w:tcPr>
            <w:tcW w:w="0" w:type="auto"/>
          </w:tcPr>
          <w:p w14:paraId="0C3E72D5"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r w:rsidR="00B45EEB" w:rsidRPr="00391057" w14:paraId="2D327625" w14:textId="77777777" w:rsidTr="007A15E8">
        <w:tc>
          <w:tcPr>
            <w:tcW w:w="0" w:type="auto"/>
          </w:tcPr>
          <w:p w14:paraId="5E7E9170" w14:textId="77777777"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5.    klimatyzacja,</w:t>
            </w:r>
          </w:p>
        </w:tc>
        <w:tc>
          <w:tcPr>
            <w:tcW w:w="0" w:type="auto"/>
          </w:tcPr>
          <w:p w14:paraId="389E5512"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r w:rsidR="00B45EEB" w:rsidRPr="00391057" w14:paraId="5270CE38" w14:textId="77777777" w:rsidTr="007A15E8">
        <w:tc>
          <w:tcPr>
            <w:tcW w:w="0" w:type="auto"/>
          </w:tcPr>
          <w:p w14:paraId="03EB44C8" w14:textId="77777777"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6.    system ABS,</w:t>
            </w:r>
          </w:p>
        </w:tc>
        <w:tc>
          <w:tcPr>
            <w:tcW w:w="0" w:type="auto"/>
          </w:tcPr>
          <w:p w14:paraId="73BA703D"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r w:rsidR="00B45EEB" w:rsidRPr="00391057" w14:paraId="5CC5C2AE" w14:textId="77777777" w:rsidTr="007A15E8">
        <w:tc>
          <w:tcPr>
            <w:tcW w:w="0" w:type="auto"/>
          </w:tcPr>
          <w:p w14:paraId="4CA41023" w14:textId="77777777"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7.    radio,</w:t>
            </w:r>
          </w:p>
        </w:tc>
        <w:tc>
          <w:tcPr>
            <w:tcW w:w="0" w:type="auto"/>
          </w:tcPr>
          <w:p w14:paraId="4D0BE7BB"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r w:rsidR="00B45EEB" w:rsidRPr="00391057" w14:paraId="31750B92" w14:textId="77777777" w:rsidTr="007A15E8">
        <w:tc>
          <w:tcPr>
            <w:tcW w:w="0" w:type="auto"/>
          </w:tcPr>
          <w:p w14:paraId="29CA6D92" w14:textId="77777777"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 xml:space="preserve">8.    tapicerka foteli – materiałowa, </w:t>
            </w:r>
          </w:p>
        </w:tc>
        <w:tc>
          <w:tcPr>
            <w:tcW w:w="0" w:type="auto"/>
          </w:tcPr>
          <w:p w14:paraId="55DA4424"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r w:rsidR="00B45EEB" w:rsidRPr="00391057" w14:paraId="2401A50D" w14:textId="77777777" w:rsidTr="007A15E8">
        <w:tc>
          <w:tcPr>
            <w:tcW w:w="0" w:type="auto"/>
          </w:tcPr>
          <w:p w14:paraId="7249A87E" w14:textId="77777777" w:rsidR="00B45EEB" w:rsidRPr="00A42BA5" w:rsidRDefault="00B45EEB" w:rsidP="007A15E8">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9.    poduszki powietrzne kierowcy i pasażera,</w:t>
            </w:r>
          </w:p>
        </w:tc>
        <w:tc>
          <w:tcPr>
            <w:tcW w:w="0" w:type="auto"/>
          </w:tcPr>
          <w:p w14:paraId="0ED1DC6B" w14:textId="77777777" w:rsidR="00B45EEB" w:rsidRPr="00391057" w:rsidRDefault="00B45EEB" w:rsidP="007A15E8">
            <w:pPr>
              <w:spacing w:before="0" w:after="200" w:line="276" w:lineRule="auto"/>
              <w:ind w:left="38"/>
              <w:jc w:val="left"/>
              <w:rPr>
                <w:rFonts w:asciiTheme="minorHAnsi" w:hAnsiTheme="minorHAnsi" w:cstheme="minorHAnsi"/>
                <w:b/>
                <w:sz w:val="20"/>
                <w:szCs w:val="20"/>
                <w:u w:val="single"/>
              </w:rPr>
            </w:pPr>
          </w:p>
        </w:tc>
      </w:tr>
    </w:tbl>
    <w:p w14:paraId="65156AA1" w14:textId="23A14B6D" w:rsidR="002631A9" w:rsidRPr="00A42BA5" w:rsidRDefault="002631A9">
      <w:pPr>
        <w:spacing w:before="0" w:after="200" w:line="276" w:lineRule="auto"/>
        <w:jc w:val="left"/>
        <w:rPr>
          <w:rFonts w:asciiTheme="minorHAnsi" w:hAnsiTheme="minorHAnsi" w:cstheme="minorHAnsi"/>
          <w:b/>
          <w:sz w:val="20"/>
          <w:szCs w:val="20"/>
          <w:u w:val="single"/>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8"/>
        <w:gridCol w:w="840"/>
      </w:tblGrid>
      <w:tr w:rsidR="00B45EEB" w:rsidRPr="00391057" w14:paraId="2707621B" w14:textId="575249D7" w:rsidTr="00B45EEB">
        <w:trPr>
          <w:trHeight w:val="340"/>
        </w:trPr>
        <w:tc>
          <w:tcPr>
            <w:tcW w:w="0" w:type="auto"/>
            <w:vAlign w:val="bottom"/>
          </w:tcPr>
          <w:p w14:paraId="6B69711F" w14:textId="77777777" w:rsidR="00B45EEB" w:rsidRPr="00391057" w:rsidRDefault="00B45EEB" w:rsidP="00B45EEB">
            <w:pPr>
              <w:spacing w:before="0"/>
              <w:ind w:left="40"/>
              <w:jc w:val="left"/>
              <w:rPr>
                <w:rFonts w:asciiTheme="minorHAnsi" w:hAnsiTheme="minorHAnsi" w:cstheme="minorHAnsi"/>
                <w:b/>
                <w:sz w:val="20"/>
                <w:szCs w:val="20"/>
              </w:rPr>
            </w:pPr>
            <w:r w:rsidRPr="00391057">
              <w:rPr>
                <w:rFonts w:asciiTheme="minorHAnsi" w:hAnsiTheme="minorHAnsi" w:cstheme="minorHAnsi"/>
                <w:b/>
                <w:sz w:val="20"/>
                <w:szCs w:val="20"/>
              </w:rPr>
              <w:t>Pojazd klasy D automat:</w:t>
            </w:r>
          </w:p>
          <w:p w14:paraId="44F285E4" w14:textId="009B932A" w:rsidR="00B45EEB" w:rsidRPr="00391057" w:rsidRDefault="00B45EEB" w:rsidP="00B45EEB">
            <w:pPr>
              <w:spacing w:before="0"/>
              <w:ind w:left="40"/>
              <w:jc w:val="left"/>
              <w:rPr>
                <w:rFonts w:asciiTheme="minorHAnsi" w:hAnsiTheme="minorHAnsi" w:cstheme="minorHAnsi"/>
                <w:b/>
                <w:sz w:val="20"/>
                <w:szCs w:val="20"/>
              </w:rPr>
            </w:pPr>
            <w:r w:rsidRPr="00391057">
              <w:rPr>
                <w:rFonts w:asciiTheme="minorHAnsi" w:hAnsiTheme="minorHAnsi" w:cstheme="minorHAnsi"/>
                <w:b/>
                <w:sz w:val="20"/>
                <w:szCs w:val="20"/>
              </w:rPr>
              <w:t>Parametry techniczne wymagane przez Zamawiającego</w:t>
            </w:r>
          </w:p>
        </w:tc>
        <w:tc>
          <w:tcPr>
            <w:tcW w:w="0" w:type="auto"/>
          </w:tcPr>
          <w:p w14:paraId="74B88F80" w14:textId="77777777" w:rsidR="00B45EEB" w:rsidRPr="00391057" w:rsidRDefault="00B45EEB" w:rsidP="00B45EEB">
            <w:pPr>
              <w:spacing w:before="0" w:after="200" w:line="276" w:lineRule="auto"/>
              <w:jc w:val="center"/>
              <w:rPr>
                <w:rFonts w:asciiTheme="minorHAnsi" w:hAnsiTheme="minorHAnsi" w:cstheme="minorHAnsi"/>
                <w:b/>
                <w:sz w:val="20"/>
                <w:szCs w:val="20"/>
                <w:u w:val="single"/>
              </w:rPr>
            </w:pPr>
          </w:p>
          <w:p w14:paraId="0AE7ABDA" w14:textId="7606D9B7" w:rsidR="00B45EEB" w:rsidRPr="00391057" w:rsidRDefault="00B45EEB" w:rsidP="00B45EEB">
            <w:pPr>
              <w:spacing w:before="0" w:after="200" w:line="276" w:lineRule="auto"/>
              <w:ind w:left="38"/>
              <w:jc w:val="center"/>
              <w:rPr>
                <w:rFonts w:asciiTheme="minorHAnsi" w:hAnsiTheme="minorHAnsi" w:cstheme="minorHAnsi"/>
                <w:b/>
                <w:sz w:val="20"/>
                <w:szCs w:val="20"/>
              </w:rPr>
            </w:pPr>
            <w:r w:rsidRPr="00391057">
              <w:rPr>
                <w:rFonts w:asciiTheme="minorHAnsi" w:hAnsiTheme="minorHAnsi" w:cstheme="minorHAnsi"/>
                <w:b/>
                <w:sz w:val="20"/>
                <w:szCs w:val="20"/>
              </w:rPr>
              <w:t>Tak/Nie</w:t>
            </w:r>
          </w:p>
        </w:tc>
      </w:tr>
      <w:tr w:rsidR="00B45EEB" w:rsidRPr="00391057" w14:paraId="4E6CD10C" w14:textId="77777777" w:rsidTr="00B45EEB">
        <w:tc>
          <w:tcPr>
            <w:tcW w:w="0" w:type="auto"/>
          </w:tcPr>
          <w:p w14:paraId="75ACA037" w14:textId="07F3E869"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1.    silnik:  benzyna/diesel/hybryda, moc min. 150 KM,</w:t>
            </w:r>
          </w:p>
        </w:tc>
        <w:tc>
          <w:tcPr>
            <w:tcW w:w="0" w:type="auto"/>
          </w:tcPr>
          <w:p w14:paraId="7A8B55F0"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717C607F" w14:textId="77777777" w:rsidTr="00B45EEB">
        <w:tc>
          <w:tcPr>
            <w:tcW w:w="0" w:type="auto"/>
          </w:tcPr>
          <w:p w14:paraId="76E36BB3" w14:textId="77C3F248"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2.    skrzynia biegów automatyczna min. 6-cio stopniowa lub automatyczna bezstopniowa,</w:t>
            </w:r>
          </w:p>
        </w:tc>
        <w:tc>
          <w:tcPr>
            <w:tcW w:w="0" w:type="auto"/>
          </w:tcPr>
          <w:p w14:paraId="0DA797EF"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28F84E2F" w14:textId="77777777" w:rsidTr="00B45EEB">
        <w:tc>
          <w:tcPr>
            <w:tcW w:w="0" w:type="auto"/>
          </w:tcPr>
          <w:p w14:paraId="7730E617" w14:textId="03D30A53"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3.    miesięczny limit 3000 km</w:t>
            </w:r>
          </w:p>
        </w:tc>
        <w:tc>
          <w:tcPr>
            <w:tcW w:w="0" w:type="auto"/>
          </w:tcPr>
          <w:p w14:paraId="29F7F82B"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6C20F889" w14:textId="77777777" w:rsidTr="00B45EEB">
        <w:tc>
          <w:tcPr>
            <w:tcW w:w="0" w:type="auto"/>
          </w:tcPr>
          <w:p w14:paraId="6FA304CC" w14:textId="38E19131"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 xml:space="preserve">4.    nadwozie min. 4-drzwiowe typu sedan lub </w:t>
            </w:r>
            <w:proofErr w:type="spellStart"/>
            <w:r w:rsidRPr="00A42BA5">
              <w:rPr>
                <w:rFonts w:asciiTheme="minorHAnsi" w:hAnsiTheme="minorHAnsi" w:cstheme="minorHAnsi"/>
                <w:b/>
                <w:sz w:val="20"/>
                <w:szCs w:val="20"/>
              </w:rPr>
              <w:t>liftback</w:t>
            </w:r>
            <w:proofErr w:type="spellEnd"/>
            <w:r w:rsidRPr="00A42BA5">
              <w:rPr>
                <w:rFonts w:asciiTheme="minorHAnsi" w:hAnsiTheme="minorHAnsi" w:cstheme="minorHAnsi"/>
                <w:b/>
                <w:sz w:val="20"/>
                <w:szCs w:val="20"/>
              </w:rPr>
              <w:t xml:space="preserve">, </w:t>
            </w:r>
            <w:r w:rsidR="00391057">
              <w:rPr>
                <w:rFonts w:asciiTheme="minorHAnsi" w:hAnsiTheme="minorHAnsi" w:cstheme="minorHAnsi"/>
                <w:b/>
                <w:sz w:val="20"/>
                <w:szCs w:val="20"/>
              </w:rPr>
              <w:t>lub SUV</w:t>
            </w:r>
          </w:p>
        </w:tc>
        <w:tc>
          <w:tcPr>
            <w:tcW w:w="0" w:type="auto"/>
          </w:tcPr>
          <w:p w14:paraId="5BFBF633"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2DDD5EDD" w14:textId="77777777" w:rsidTr="00B45EEB">
        <w:tc>
          <w:tcPr>
            <w:tcW w:w="0" w:type="auto"/>
          </w:tcPr>
          <w:p w14:paraId="792CB680" w14:textId="663AB906"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5.    klimatyzacja,</w:t>
            </w:r>
          </w:p>
        </w:tc>
        <w:tc>
          <w:tcPr>
            <w:tcW w:w="0" w:type="auto"/>
          </w:tcPr>
          <w:p w14:paraId="4362517F"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56BC6FA8" w14:textId="77777777" w:rsidTr="00B45EEB">
        <w:tc>
          <w:tcPr>
            <w:tcW w:w="0" w:type="auto"/>
          </w:tcPr>
          <w:p w14:paraId="4E879946" w14:textId="551DF8CC"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6.    system ABS,</w:t>
            </w:r>
          </w:p>
        </w:tc>
        <w:tc>
          <w:tcPr>
            <w:tcW w:w="0" w:type="auto"/>
          </w:tcPr>
          <w:p w14:paraId="430FF87B"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2C555A1D" w14:textId="77777777" w:rsidTr="00B45EEB">
        <w:tc>
          <w:tcPr>
            <w:tcW w:w="0" w:type="auto"/>
          </w:tcPr>
          <w:p w14:paraId="649C136C" w14:textId="1C98BDE5"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7.    radio,</w:t>
            </w:r>
          </w:p>
        </w:tc>
        <w:tc>
          <w:tcPr>
            <w:tcW w:w="0" w:type="auto"/>
          </w:tcPr>
          <w:p w14:paraId="52A202E1"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26BA255C" w14:textId="77777777" w:rsidTr="00B45EEB">
        <w:tc>
          <w:tcPr>
            <w:tcW w:w="0" w:type="auto"/>
          </w:tcPr>
          <w:p w14:paraId="6B3049F6" w14:textId="310C7F67"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8.    tapicerka foteli – materiałowa</w:t>
            </w:r>
            <w:r w:rsidR="0067334A" w:rsidRPr="00A42BA5">
              <w:rPr>
                <w:rFonts w:asciiTheme="minorHAnsi" w:hAnsiTheme="minorHAnsi" w:cstheme="minorHAnsi"/>
                <w:b/>
                <w:sz w:val="20"/>
                <w:szCs w:val="20"/>
              </w:rPr>
              <w:t>/skórzana</w:t>
            </w:r>
            <w:r w:rsidRPr="00A42BA5">
              <w:rPr>
                <w:rFonts w:asciiTheme="minorHAnsi" w:hAnsiTheme="minorHAnsi" w:cstheme="minorHAnsi"/>
                <w:b/>
                <w:sz w:val="20"/>
                <w:szCs w:val="20"/>
              </w:rPr>
              <w:t xml:space="preserve"> </w:t>
            </w:r>
          </w:p>
        </w:tc>
        <w:tc>
          <w:tcPr>
            <w:tcW w:w="0" w:type="auto"/>
          </w:tcPr>
          <w:p w14:paraId="36925456"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5E5A3E87" w14:textId="77777777" w:rsidTr="00B45EEB">
        <w:tc>
          <w:tcPr>
            <w:tcW w:w="0" w:type="auto"/>
          </w:tcPr>
          <w:p w14:paraId="02FBB17E" w14:textId="649E99F5"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9.    poduszki powietrzne kierowcy i pasażera,</w:t>
            </w:r>
          </w:p>
        </w:tc>
        <w:tc>
          <w:tcPr>
            <w:tcW w:w="0" w:type="auto"/>
          </w:tcPr>
          <w:p w14:paraId="0CD4E4CD"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6189E13B" w14:textId="77777777" w:rsidTr="00B45EEB">
        <w:tc>
          <w:tcPr>
            <w:tcW w:w="0" w:type="auto"/>
          </w:tcPr>
          <w:p w14:paraId="7C27F69C" w14:textId="07B316C1"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10.  boczne poduszki powietrzne,</w:t>
            </w:r>
          </w:p>
        </w:tc>
        <w:tc>
          <w:tcPr>
            <w:tcW w:w="0" w:type="auto"/>
          </w:tcPr>
          <w:p w14:paraId="242CB0DD"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7DC72F2D" w14:textId="77777777" w:rsidTr="00B45EEB">
        <w:tc>
          <w:tcPr>
            <w:tcW w:w="0" w:type="auto"/>
          </w:tcPr>
          <w:p w14:paraId="64652BE1" w14:textId="04EFB931"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11.  boczne poduszki powietrzne dla pasażerów z tyłu,</w:t>
            </w:r>
          </w:p>
        </w:tc>
        <w:tc>
          <w:tcPr>
            <w:tcW w:w="0" w:type="auto"/>
          </w:tcPr>
          <w:p w14:paraId="185130BB"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543500CE" w14:textId="77777777" w:rsidTr="00B45EEB">
        <w:tc>
          <w:tcPr>
            <w:tcW w:w="0" w:type="auto"/>
          </w:tcPr>
          <w:p w14:paraId="7222247D" w14:textId="5C773BBE"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12.  kurtyny powietrzne,</w:t>
            </w:r>
          </w:p>
        </w:tc>
        <w:tc>
          <w:tcPr>
            <w:tcW w:w="0" w:type="auto"/>
          </w:tcPr>
          <w:p w14:paraId="22DEB0E5"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0C1C8C4B" w14:textId="77777777" w:rsidTr="00B45EEB">
        <w:tc>
          <w:tcPr>
            <w:tcW w:w="0" w:type="auto"/>
          </w:tcPr>
          <w:p w14:paraId="3FA50C40" w14:textId="70F23B45"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 xml:space="preserve">13.  reflektory ksenonowe lub </w:t>
            </w:r>
            <w:proofErr w:type="spellStart"/>
            <w:r w:rsidRPr="00A42BA5">
              <w:rPr>
                <w:rFonts w:asciiTheme="minorHAnsi" w:hAnsiTheme="minorHAnsi" w:cstheme="minorHAnsi"/>
                <w:b/>
                <w:sz w:val="20"/>
                <w:szCs w:val="20"/>
              </w:rPr>
              <w:t>ledowe</w:t>
            </w:r>
            <w:proofErr w:type="spellEnd"/>
            <w:r w:rsidRPr="00A42BA5">
              <w:rPr>
                <w:rFonts w:asciiTheme="minorHAnsi" w:hAnsiTheme="minorHAnsi" w:cstheme="minorHAnsi"/>
                <w:b/>
                <w:sz w:val="20"/>
                <w:szCs w:val="20"/>
              </w:rPr>
              <w:t>,</w:t>
            </w:r>
          </w:p>
        </w:tc>
        <w:tc>
          <w:tcPr>
            <w:tcW w:w="0" w:type="auto"/>
          </w:tcPr>
          <w:p w14:paraId="39D3C440" w14:textId="77777777" w:rsidR="00B45EEB" w:rsidRPr="00391057" w:rsidRDefault="00B45EEB" w:rsidP="00B45EEB">
            <w:pPr>
              <w:spacing w:before="0" w:after="200" w:line="276" w:lineRule="auto"/>
              <w:ind w:left="38"/>
              <w:jc w:val="left"/>
              <w:rPr>
                <w:rFonts w:asciiTheme="minorHAnsi" w:hAnsiTheme="minorHAnsi" w:cstheme="minorHAnsi"/>
                <w:b/>
                <w:sz w:val="20"/>
                <w:szCs w:val="20"/>
                <w:u w:val="single"/>
              </w:rPr>
            </w:pPr>
          </w:p>
        </w:tc>
      </w:tr>
      <w:tr w:rsidR="00B45EEB" w:rsidRPr="00391057" w14:paraId="263CAAF7" w14:textId="77777777" w:rsidTr="00B45EEB">
        <w:tc>
          <w:tcPr>
            <w:tcW w:w="0" w:type="auto"/>
          </w:tcPr>
          <w:p w14:paraId="771110A8" w14:textId="603F216D" w:rsidR="00B45EEB" w:rsidRPr="00A42BA5" w:rsidRDefault="00B45EEB" w:rsidP="00B45EEB">
            <w:pPr>
              <w:spacing w:before="0"/>
              <w:ind w:left="40"/>
              <w:jc w:val="left"/>
              <w:rPr>
                <w:rFonts w:asciiTheme="minorHAnsi" w:hAnsiTheme="minorHAnsi" w:cstheme="minorHAnsi"/>
                <w:b/>
                <w:sz w:val="20"/>
                <w:szCs w:val="20"/>
              </w:rPr>
            </w:pPr>
            <w:r w:rsidRPr="00A42BA5">
              <w:rPr>
                <w:rFonts w:asciiTheme="minorHAnsi" w:hAnsiTheme="minorHAnsi" w:cstheme="minorHAnsi"/>
                <w:b/>
                <w:sz w:val="20"/>
                <w:szCs w:val="20"/>
              </w:rPr>
              <w:t xml:space="preserve">14.  regulacja wysokości fotela kierowcy. </w:t>
            </w:r>
          </w:p>
        </w:tc>
        <w:tc>
          <w:tcPr>
            <w:tcW w:w="0" w:type="auto"/>
          </w:tcPr>
          <w:p w14:paraId="64B8F284" w14:textId="77777777" w:rsidR="00B45EEB" w:rsidRPr="00A42BA5" w:rsidRDefault="00B45EEB" w:rsidP="00B45EEB">
            <w:pPr>
              <w:spacing w:before="0" w:after="200" w:line="276" w:lineRule="auto"/>
              <w:ind w:left="38"/>
              <w:jc w:val="left"/>
              <w:rPr>
                <w:rFonts w:asciiTheme="minorHAnsi" w:hAnsiTheme="minorHAnsi" w:cstheme="minorHAnsi"/>
                <w:b/>
                <w:sz w:val="20"/>
                <w:szCs w:val="20"/>
                <w:u w:val="single"/>
              </w:rPr>
            </w:pPr>
          </w:p>
        </w:tc>
      </w:tr>
    </w:tbl>
    <w:p w14:paraId="5132BBB5" w14:textId="77777777" w:rsidR="001A3164" w:rsidRPr="00A42BA5" w:rsidRDefault="001A3164">
      <w:pPr>
        <w:spacing w:before="0" w:after="200" w:line="276" w:lineRule="auto"/>
        <w:jc w:val="left"/>
        <w:rPr>
          <w:rFonts w:asciiTheme="minorHAnsi" w:hAnsiTheme="minorHAnsi" w:cstheme="minorHAnsi"/>
          <w:b/>
          <w:sz w:val="20"/>
          <w:szCs w:val="20"/>
          <w:u w:val="single"/>
        </w:rPr>
      </w:pPr>
      <w:r w:rsidRPr="00A42BA5">
        <w:rPr>
          <w:rFonts w:asciiTheme="minorHAnsi" w:hAnsiTheme="minorHAnsi" w:cstheme="minorHAnsi"/>
          <w:b/>
          <w:sz w:val="20"/>
          <w:szCs w:val="20"/>
          <w:u w:val="single"/>
        </w:rPr>
        <w:br w:type="page"/>
      </w:r>
    </w:p>
    <w:p w14:paraId="4F4D80B1" w14:textId="52E90A08" w:rsidR="00511E0F" w:rsidRPr="00391057" w:rsidRDefault="00B64879" w:rsidP="00590146">
      <w:pPr>
        <w:spacing w:before="0" w:after="200" w:line="276" w:lineRule="auto"/>
        <w:jc w:val="left"/>
        <w:rPr>
          <w:rFonts w:asciiTheme="minorHAnsi" w:hAnsiTheme="minorHAnsi" w:cstheme="minorHAnsi"/>
          <w:b/>
          <w:sz w:val="20"/>
          <w:szCs w:val="20"/>
          <w:u w:val="single"/>
        </w:rPr>
      </w:pPr>
      <w:r w:rsidRPr="00A42BA5">
        <w:rPr>
          <w:rFonts w:asciiTheme="minorHAnsi" w:hAnsiTheme="minorHAnsi" w:cstheme="minorHAnsi"/>
          <w:b/>
          <w:sz w:val="20"/>
          <w:szCs w:val="20"/>
          <w:u w:val="single"/>
        </w:rPr>
        <w:lastRenderedPageBreak/>
        <w:t>Z</w:t>
      </w:r>
      <w:r w:rsidR="003315D7" w:rsidRPr="00A42BA5">
        <w:rPr>
          <w:rFonts w:asciiTheme="minorHAnsi" w:hAnsiTheme="minorHAnsi" w:cstheme="minorHAnsi"/>
          <w:b/>
          <w:sz w:val="20"/>
          <w:szCs w:val="20"/>
          <w:u w:val="single"/>
        </w:rPr>
        <w:t xml:space="preserve">AŁĄCZNIK NR </w:t>
      </w:r>
      <w:r w:rsidR="003F62A6" w:rsidRPr="00A42BA5">
        <w:rPr>
          <w:rFonts w:asciiTheme="minorHAnsi" w:hAnsiTheme="minorHAnsi" w:cstheme="minorHAnsi"/>
          <w:b/>
          <w:sz w:val="20"/>
          <w:szCs w:val="20"/>
          <w:u w:val="single"/>
        </w:rPr>
        <w:t>2</w:t>
      </w:r>
      <w:r w:rsidR="003315D7" w:rsidRPr="00A42BA5">
        <w:rPr>
          <w:rFonts w:asciiTheme="minorHAnsi" w:hAnsiTheme="minorHAnsi" w:cstheme="minorHAnsi"/>
          <w:b/>
          <w:sz w:val="20"/>
          <w:szCs w:val="20"/>
          <w:u w:val="single"/>
        </w:rPr>
        <w:t xml:space="preserve"> – OŚWIADCZENIE WYKONAWCY O BRAKU PODSTAW DO WYKLUCZENIA Z POSTĘPOWANIA</w:t>
      </w:r>
      <w:bookmarkEnd w:id="1"/>
      <w:bookmarkEnd w:id="2"/>
      <w:r w:rsidR="003F62A6" w:rsidRPr="00A42BA5">
        <w:rPr>
          <w:rFonts w:asciiTheme="minorHAnsi" w:hAnsiTheme="minorHAnsi" w:cstheme="minorHAnsi"/>
          <w:b/>
          <w:sz w:val="20"/>
          <w:szCs w:val="20"/>
          <w:u w:val="single"/>
        </w:rPr>
        <w:t xml:space="preserve"> ORAZ SPEŁNENIU WARUNKÓW UDZIAŁU W POSTĘPOWANIU </w:t>
      </w:r>
      <w:r w:rsidR="003F62A6" w:rsidRPr="00391057">
        <w:rPr>
          <w:rFonts w:asciiTheme="minorHAnsi" w:hAnsiTheme="minorHAnsi" w:cstheme="minorHAnsi"/>
          <w:b/>
          <w:color w:val="FF0000"/>
          <w:sz w:val="20"/>
          <w:szCs w:val="20"/>
          <w:u w:val="single"/>
        </w:rPr>
        <w:t xml:space="preserve">(SKŁADANE WRAZ Z </w:t>
      </w:r>
      <w:r w:rsidR="007E46BF" w:rsidRPr="00391057">
        <w:rPr>
          <w:rFonts w:asciiTheme="minorHAnsi" w:hAnsiTheme="minorHAnsi" w:cstheme="minorHAnsi"/>
          <w:b/>
          <w:color w:val="FF0000"/>
          <w:sz w:val="20"/>
          <w:szCs w:val="20"/>
          <w:u w:val="single"/>
        </w:rPr>
        <w:t>OFERTĄ</w:t>
      </w:r>
      <w:r w:rsidR="003F62A6" w:rsidRPr="00391057">
        <w:rPr>
          <w:rFonts w:asciiTheme="minorHAnsi" w:hAnsiTheme="minorHAnsi" w:cstheme="minorHAnsi"/>
          <w:b/>
          <w:color w:val="FF0000"/>
          <w:sz w:val="20"/>
          <w:szCs w:val="20"/>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91057" w14:paraId="103BD81F" w14:textId="77777777" w:rsidTr="007E762E">
        <w:trPr>
          <w:trHeight w:val="1562"/>
        </w:trPr>
        <w:tc>
          <w:tcPr>
            <w:tcW w:w="3850" w:type="dxa"/>
            <w:vAlign w:val="bottom"/>
          </w:tcPr>
          <w:p w14:paraId="57DE41B9" w14:textId="1763D65F" w:rsidR="00511E0F" w:rsidRPr="00391057"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391057">
              <w:rPr>
                <w:rFonts w:ascii="Calibri" w:hAnsi="Calibri" w:cs="Calibri"/>
                <w:sz w:val="20"/>
                <w:szCs w:val="20"/>
              </w:rPr>
              <w:t xml:space="preserve">(nazwa </w:t>
            </w:r>
            <w:r w:rsidR="00511E0F" w:rsidRPr="00391057">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391057"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09B0CCC" w14:textId="7A97BB55" w:rsidR="009F41A5" w:rsidRPr="00A42BA5" w:rsidRDefault="00BF53A5" w:rsidP="009F41A5">
      <w:pPr>
        <w:spacing w:before="0" w:line="276" w:lineRule="auto"/>
        <w:jc w:val="center"/>
        <w:rPr>
          <w:rFonts w:asciiTheme="minorHAnsi" w:hAnsiTheme="minorHAnsi" w:cstheme="minorHAnsi"/>
          <w:b/>
          <w:sz w:val="20"/>
          <w:szCs w:val="20"/>
        </w:rPr>
      </w:pPr>
      <w:r w:rsidRPr="00391057">
        <w:rPr>
          <w:rFonts w:ascii="Calibri" w:hAnsi="Calibri"/>
          <w:b/>
          <w:color w:val="0070C0"/>
          <w:sz w:val="20"/>
          <w:szCs w:val="20"/>
        </w:rPr>
        <w:t>Najem krótkoterminowy pojazdów służbowych klasy D i C dla ENEA Centrum sp. z o. o.</w:t>
      </w:r>
    </w:p>
    <w:tbl>
      <w:tblPr>
        <w:tblStyle w:val="Raporttabela2"/>
        <w:tblW w:w="0" w:type="auto"/>
        <w:tblLook w:val="04A0" w:firstRow="1" w:lastRow="0" w:firstColumn="1" w:lastColumn="0" w:noHBand="0" w:noVBand="1"/>
      </w:tblPr>
      <w:tblGrid>
        <w:gridCol w:w="6478"/>
        <w:gridCol w:w="2584"/>
      </w:tblGrid>
      <w:tr w:rsidR="009F41A5" w:rsidRPr="00391057" w14:paraId="6F8BBCCD" w14:textId="77777777" w:rsidTr="009F41A5">
        <w:trPr>
          <w:trHeight w:val="386"/>
        </w:trPr>
        <w:tc>
          <w:tcPr>
            <w:tcW w:w="9062" w:type="dxa"/>
            <w:gridSpan w:val="2"/>
            <w:shd w:val="clear" w:color="auto" w:fill="EEECE1" w:themeFill="background2"/>
            <w:vAlign w:val="center"/>
          </w:tcPr>
          <w:p w14:paraId="7746BB48" w14:textId="77777777" w:rsidR="009F41A5" w:rsidRPr="00391057" w:rsidRDefault="009F41A5" w:rsidP="009F41A5">
            <w:pPr>
              <w:numPr>
                <w:ilvl w:val="0"/>
                <w:numId w:val="50"/>
              </w:numPr>
              <w:spacing w:before="0" w:line="276" w:lineRule="auto"/>
              <w:ind w:left="426" w:hanging="284"/>
              <w:contextualSpacing/>
              <w:rPr>
                <w:rFonts w:asciiTheme="minorHAnsi" w:hAnsiTheme="minorHAnsi" w:cstheme="minorHAnsi"/>
                <w:b/>
                <w:sz w:val="20"/>
                <w:szCs w:val="20"/>
                <w:lang w:eastAsia="en-US"/>
              </w:rPr>
            </w:pPr>
            <w:r w:rsidRPr="00391057">
              <w:rPr>
                <w:rFonts w:asciiTheme="minorHAnsi" w:hAnsiTheme="minorHAnsi" w:cstheme="minorHAnsi"/>
                <w:b/>
                <w:sz w:val="20"/>
                <w:szCs w:val="20"/>
                <w:lang w:eastAsia="en-US"/>
              </w:rPr>
              <w:t>Informacja dotycząca podstaw wykluczenia z postępowania:</w:t>
            </w:r>
          </w:p>
        </w:tc>
      </w:tr>
      <w:tr w:rsidR="009F41A5" w:rsidRPr="00391057" w14:paraId="498B6D7C" w14:textId="77777777" w:rsidTr="009F41A5">
        <w:trPr>
          <w:trHeight w:val="386"/>
        </w:trPr>
        <w:tc>
          <w:tcPr>
            <w:tcW w:w="6478" w:type="dxa"/>
            <w:shd w:val="clear" w:color="auto" w:fill="auto"/>
            <w:vAlign w:val="center"/>
          </w:tcPr>
          <w:p w14:paraId="5ED70A38" w14:textId="77777777" w:rsidR="009F41A5" w:rsidRPr="00391057" w:rsidRDefault="009F41A5" w:rsidP="009F41A5">
            <w:pPr>
              <w:numPr>
                <w:ilvl w:val="0"/>
                <w:numId w:val="51"/>
              </w:numPr>
              <w:spacing w:before="0" w:line="276" w:lineRule="auto"/>
              <w:ind w:left="457"/>
              <w:contextualSpacing/>
              <w:rPr>
                <w:rFonts w:asciiTheme="minorHAnsi" w:hAnsiTheme="minorHAnsi" w:cstheme="minorHAnsi"/>
                <w:b/>
                <w:sz w:val="20"/>
                <w:szCs w:val="20"/>
                <w:lang w:eastAsia="en-US"/>
              </w:rPr>
            </w:pPr>
            <w:r w:rsidRPr="00A42BA5">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7AAFE905" w14:textId="77777777" w:rsidR="009F41A5" w:rsidRPr="00A42BA5" w:rsidRDefault="009F41A5" w:rsidP="009F41A5">
            <w:pPr>
              <w:spacing w:before="0" w:after="120" w:line="276" w:lineRule="auto"/>
              <w:jc w:val="center"/>
              <w:rPr>
                <w:rFonts w:asciiTheme="minorHAnsi" w:hAnsiTheme="minorHAnsi" w:cstheme="minorHAnsi"/>
                <w:b/>
                <w:sz w:val="20"/>
                <w:szCs w:val="20"/>
              </w:rPr>
            </w:pPr>
            <w:r w:rsidRPr="00391057">
              <w:rPr>
                <w:rFonts w:asciiTheme="minorHAnsi" w:hAnsiTheme="minorHAnsi" w:cstheme="minorHAnsi"/>
                <w:sz w:val="20"/>
                <w:szCs w:val="20"/>
              </w:rPr>
              <w:fldChar w:fldCharType="begin">
                <w:ffData>
                  <w:name w:val="Wybór1"/>
                  <w:enabled/>
                  <w:calcOnExit w:val="0"/>
                  <w:checkBox>
                    <w:sizeAuto/>
                    <w:default w:val="0"/>
                  </w:checkBox>
                </w:ffData>
              </w:fldChar>
            </w:r>
            <w:r w:rsidRPr="00391057">
              <w:rPr>
                <w:rFonts w:asciiTheme="minorHAnsi" w:hAnsiTheme="minorHAnsi" w:cstheme="minorHAnsi"/>
                <w:sz w:val="20"/>
                <w:szCs w:val="20"/>
              </w:rPr>
              <w:instrText xml:space="preserve"> FORMCHECKBOX </w:instrText>
            </w:r>
            <w:r w:rsidR="00DF66D0">
              <w:rPr>
                <w:rFonts w:asciiTheme="minorHAnsi" w:hAnsiTheme="minorHAnsi" w:cstheme="minorHAnsi"/>
                <w:sz w:val="20"/>
                <w:szCs w:val="20"/>
              </w:rPr>
            </w:r>
            <w:r w:rsidR="00DF66D0">
              <w:rPr>
                <w:rFonts w:asciiTheme="minorHAnsi" w:hAnsiTheme="minorHAnsi" w:cstheme="minorHAnsi"/>
                <w:sz w:val="20"/>
                <w:szCs w:val="20"/>
              </w:rPr>
              <w:fldChar w:fldCharType="separate"/>
            </w:r>
            <w:r w:rsidRPr="00391057">
              <w:rPr>
                <w:rFonts w:asciiTheme="minorHAnsi" w:hAnsiTheme="minorHAnsi" w:cstheme="minorHAnsi"/>
                <w:sz w:val="20"/>
                <w:szCs w:val="20"/>
              </w:rPr>
              <w:fldChar w:fldCharType="end"/>
            </w:r>
            <w:r w:rsidRPr="00A42BA5">
              <w:rPr>
                <w:rFonts w:asciiTheme="minorHAnsi" w:hAnsiTheme="minorHAnsi" w:cstheme="minorHAnsi"/>
                <w:sz w:val="20"/>
                <w:szCs w:val="20"/>
              </w:rPr>
              <w:t xml:space="preserve"> tak / </w:t>
            </w:r>
            <w:r w:rsidRPr="00391057">
              <w:rPr>
                <w:rFonts w:asciiTheme="minorHAnsi" w:hAnsiTheme="minorHAnsi" w:cstheme="minorHAnsi"/>
                <w:sz w:val="20"/>
                <w:szCs w:val="20"/>
              </w:rPr>
              <w:fldChar w:fldCharType="begin">
                <w:ffData>
                  <w:name w:val="Wybór2"/>
                  <w:enabled/>
                  <w:calcOnExit w:val="0"/>
                  <w:checkBox>
                    <w:sizeAuto/>
                    <w:default w:val="0"/>
                  </w:checkBox>
                </w:ffData>
              </w:fldChar>
            </w:r>
            <w:r w:rsidRPr="00391057">
              <w:rPr>
                <w:rFonts w:asciiTheme="minorHAnsi" w:hAnsiTheme="minorHAnsi" w:cstheme="minorHAnsi"/>
                <w:sz w:val="20"/>
                <w:szCs w:val="20"/>
              </w:rPr>
              <w:instrText xml:space="preserve"> FORMCHECKBOX </w:instrText>
            </w:r>
            <w:r w:rsidR="00DF66D0">
              <w:rPr>
                <w:rFonts w:asciiTheme="minorHAnsi" w:hAnsiTheme="minorHAnsi" w:cstheme="minorHAnsi"/>
                <w:sz w:val="20"/>
                <w:szCs w:val="20"/>
              </w:rPr>
            </w:r>
            <w:r w:rsidR="00DF66D0">
              <w:rPr>
                <w:rFonts w:asciiTheme="minorHAnsi" w:hAnsiTheme="minorHAnsi" w:cstheme="minorHAnsi"/>
                <w:sz w:val="20"/>
                <w:szCs w:val="20"/>
              </w:rPr>
              <w:fldChar w:fldCharType="separate"/>
            </w:r>
            <w:r w:rsidRPr="00391057">
              <w:rPr>
                <w:rFonts w:asciiTheme="minorHAnsi" w:hAnsiTheme="minorHAnsi" w:cstheme="minorHAnsi"/>
                <w:sz w:val="20"/>
                <w:szCs w:val="20"/>
              </w:rPr>
              <w:fldChar w:fldCharType="end"/>
            </w:r>
            <w:r w:rsidRPr="00A42BA5">
              <w:rPr>
                <w:rFonts w:asciiTheme="minorHAnsi" w:hAnsiTheme="minorHAnsi" w:cstheme="minorHAnsi"/>
                <w:sz w:val="20"/>
                <w:szCs w:val="20"/>
              </w:rPr>
              <w:t xml:space="preserve"> nie</w:t>
            </w:r>
          </w:p>
        </w:tc>
      </w:tr>
      <w:tr w:rsidR="009F41A5" w:rsidRPr="00391057" w14:paraId="20A0839D" w14:textId="77777777" w:rsidTr="009F41A5">
        <w:trPr>
          <w:trHeight w:val="386"/>
        </w:trPr>
        <w:tc>
          <w:tcPr>
            <w:tcW w:w="6478" w:type="dxa"/>
            <w:shd w:val="clear" w:color="auto" w:fill="auto"/>
            <w:vAlign w:val="center"/>
          </w:tcPr>
          <w:p w14:paraId="04F413E1" w14:textId="77777777" w:rsidR="009F41A5" w:rsidRPr="00391057"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w:t>
            </w:r>
            <w:r w:rsidRPr="00391057">
              <w:rPr>
                <w:rFonts w:asciiTheme="minorHAnsi" w:eastAsiaTheme="minorHAnsi" w:hAnsiTheme="minorHAnsi" w:cstheme="minorHAnsi"/>
                <w:sz w:val="20"/>
                <w:szCs w:val="20"/>
                <w:lang w:eastAsia="en-US"/>
              </w:rPr>
              <w:t xml:space="preserve"> szkody, , chyba że niewykonanie lub nienależyte wykonanie jest następstwem okoliczności, za które Wykonawca nie ponosi odpowiedzialności;</w:t>
            </w:r>
          </w:p>
        </w:tc>
        <w:tc>
          <w:tcPr>
            <w:tcW w:w="2584" w:type="dxa"/>
            <w:shd w:val="clear" w:color="auto" w:fill="auto"/>
            <w:vAlign w:val="center"/>
          </w:tcPr>
          <w:p w14:paraId="22AB4C72"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6845C72F" w14:textId="77777777" w:rsidTr="009F41A5">
        <w:trPr>
          <w:trHeight w:val="386"/>
        </w:trPr>
        <w:tc>
          <w:tcPr>
            <w:tcW w:w="6478" w:type="dxa"/>
            <w:shd w:val="clear" w:color="auto" w:fill="auto"/>
            <w:vAlign w:val="center"/>
          </w:tcPr>
          <w:p w14:paraId="48E5DB7A"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3521AF10"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6725E1D6" w14:textId="77777777" w:rsidTr="009F41A5">
        <w:trPr>
          <w:trHeight w:val="386"/>
        </w:trPr>
        <w:tc>
          <w:tcPr>
            <w:tcW w:w="6478" w:type="dxa"/>
            <w:shd w:val="clear" w:color="auto" w:fill="auto"/>
            <w:vAlign w:val="center"/>
          </w:tcPr>
          <w:p w14:paraId="57F75620"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6AFF3B9"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0B2872ED" w14:textId="77777777" w:rsidTr="009F41A5">
        <w:trPr>
          <w:trHeight w:val="386"/>
        </w:trPr>
        <w:tc>
          <w:tcPr>
            <w:tcW w:w="6478" w:type="dxa"/>
            <w:shd w:val="clear" w:color="auto" w:fill="auto"/>
            <w:vAlign w:val="center"/>
          </w:tcPr>
          <w:p w14:paraId="3355C295"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C16A0EC"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5859237B" w14:textId="77777777" w:rsidTr="009F41A5">
        <w:trPr>
          <w:trHeight w:val="386"/>
        </w:trPr>
        <w:tc>
          <w:tcPr>
            <w:tcW w:w="6478" w:type="dxa"/>
            <w:shd w:val="clear" w:color="auto" w:fill="auto"/>
            <w:vAlign w:val="center"/>
          </w:tcPr>
          <w:p w14:paraId="29CDA4DF"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13AD062"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29DFFE0E" w14:textId="77777777" w:rsidTr="009F41A5">
        <w:trPr>
          <w:trHeight w:val="386"/>
        </w:trPr>
        <w:tc>
          <w:tcPr>
            <w:tcW w:w="6478" w:type="dxa"/>
            <w:shd w:val="clear" w:color="auto" w:fill="auto"/>
            <w:vAlign w:val="center"/>
          </w:tcPr>
          <w:p w14:paraId="6EB30464"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4BC60F2"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6510392E" w14:textId="77777777" w:rsidTr="009F41A5">
        <w:trPr>
          <w:trHeight w:val="386"/>
        </w:trPr>
        <w:tc>
          <w:tcPr>
            <w:tcW w:w="6478" w:type="dxa"/>
            <w:shd w:val="clear" w:color="auto" w:fill="auto"/>
            <w:vAlign w:val="center"/>
          </w:tcPr>
          <w:p w14:paraId="11222645"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622EDF8"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4E77A0B6" w14:textId="77777777" w:rsidTr="009F41A5">
        <w:trPr>
          <w:trHeight w:val="386"/>
        </w:trPr>
        <w:tc>
          <w:tcPr>
            <w:tcW w:w="6478" w:type="dxa"/>
            <w:shd w:val="clear" w:color="auto" w:fill="auto"/>
            <w:vAlign w:val="center"/>
          </w:tcPr>
          <w:p w14:paraId="3A6E7DBE" w14:textId="77777777" w:rsidR="009F41A5" w:rsidRPr="00A42BA5" w:rsidRDefault="009F41A5" w:rsidP="009F41A5">
            <w:pPr>
              <w:spacing w:before="0" w:line="276" w:lineRule="auto"/>
              <w:ind w:left="457"/>
              <w:contextualSpacing/>
              <w:jc w:val="left"/>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DAA84F" w14:textId="77777777" w:rsidR="009F41A5" w:rsidRPr="00391057"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b/>
                <w:sz w:val="20"/>
                <w:szCs w:val="20"/>
                <w:lang w:eastAsia="en-US"/>
              </w:rPr>
              <w:t>…</w:t>
            </w:r>
          </w:p>
        </w:tc>
      </w:tr>
      <w:tr w:rsidR="009F41A5" w:rsidRPr="00391057" w14:paraId="5FA205D0" w14:textId="77777777" w:rsidTr="009F41A5">
        <w:trPr>
          <w:trHeight w:val="386"/>
        </w:trPr>
        <w:tc>
          <w:tcPr>
            <w:tcW w:w="6478" w:type="dxa"/>
            <w:shd w:val="clear" w:color="auto" w:fill="auto"/>
            <w:vAlign w:val="center"/>
          </w:tcPr>
          <w:p w14:paraId="5E5D40EE"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90C9FF"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0F5F7C9C" w14:textId="77777777" w:rsidTr="009F41A5">
        <w:trPr>
          <w:trHeight w:val="386"/>
        </w:trPr>
        <w:tc>
          <w:tcPr>
            <w:tcW w:w="6478" w:type="dxa"/>
            <w:shd w:val="clear" w:color="auto" w:fill="auto"/>
            <w:vAlign w:val="center"/>
          </w:tcPr>
          <w:p w14:paraId="65C5F605"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67C0883"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06D1CAC6" w14:textId="77777777" w:rsidTr="009F41A5">
        <w:trPr>
          <w:trHeight w:val="386"/>
        </w:trPr>
        <w:tc>
          <w:tcPr>
            <w:tcW w:w="6478" w:type="dxa"/>
            <w:shd w:val="clear" w:color="auto" w:fill="auto"/>
            <w:vAlign w:val="center"/>
          </w:tcPr>
          <w:p w14:paraId="5D3C1941"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65A1AF5F"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50B594CB" w14:textId="77777777" w:rsidTr="009F41A5">
        <w:trPr>
          <w:trHeight w:val="386"/>
        </w:trPr>
        <w:tc>
          <w:tcPr>
            <w:tcW w:w="6478" w:type="dxa"/>
            <w:shd w:val="clear" w:color="auto" w:fill="auto"/>
            <w:vAlign w:val="center"/>
          </w:tcPr>
          <w:p w14:paraId="395CB9B0"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354C71C6" w14:textId="77777777" w:rsidR="009F41A5" w:rsidRPr="00A42BA5" w:rsidRDefault="009F41A5" w:rsidP="009F41A5">
            <w:pPr>
              <w:spacing w:before="0" w:after="120" w:line="276" w:lineRule="auto"/>
              <w:jc w:val="center"/>
              <w:rPr>
                <w:rFonts w:asciiTheme="minorHAnsi" w:hAnsiTheme="minorHAnsi" w:cstheme="minorHAnsi"/>
                <w:b/>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51CE76EC" w14:textId="77777777" w:rsidTr="009F41A5">
        <w:trPr>
          <w:trHeight w:val="386"/>
        </w:trPr>
        <w:tc>
          <w:tcPr>
            <w:tcW w:w="6478" w:type="dxa"/>
            <w:shd w:val="clear" w:color="auto" w:fill="auto"/>
          </w:tcPr>
          <w:p w14:paraId="6119FDBF" w14:textId="77777777" w:rsidR="009F41A5" w:rsidRPr="00A42B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A42BA5">
              <w:rPr>
                <w:rFonts w:asciiTheme="minorHAnsi" w:hAnsiTheme="minorHAnsi" w:cstheme="minorHAnsi"/>
                <w:i/>
                <w:sz w:val="20"/>
                <w:szCs w:val="20"/>
                <w:lang w:eastAsia="en-US"/>
              </w:rPr>
              <w:t xml:space="preserve">Wykonawca </w:t>
            </w:r>
            <w:r w:rsidRPr="00A42BA5">
              <w:rPr>
                <w:rFonts w:asciiTheme="minorHAnsi" w:eastAsiaTheme="minorHAnsi" w:hAnsiTheme="minorHAnsi" w:cstheme="minorHAnsi"/>
                <w:i/>
                <w:sz w:val="20"/>
                <w:szCs w:val="20"/>
                <w:lang w:eastAsia="en-US"/>
              </w:rPr>
              <w:t>został wpisany na Listy Sankcyjne</w:t>
            </w:r>
            <w:r w:rsidRPr="00A42BA5">
              <w:rPr>
                <w:rFonts w:asciiTheme="minorHAnsi" w:eastAsiaTheme="minorHAnsi" w:hAnsiTheme="minorHAnsi" w:cstheme="minorHAnsi"/>
                <w:i/>
                <w:sz w:val="20"/>
                <w:szCs w:val="20"/>
                <w:vertAlign w:val="superscript"/>
                <w:lang w:eastAsia="en-US"/>
              </w:rPr>
              <w:footnoteReference w:id="2"/>
            </w:r>
            <w:r w:rsidRPr="00A42BA5">
              <w:rPr>
                <w:rFonts w:asciiTheme="minorHAnsi" w:eastAsiaTheme="minorHAnsi" w:hAnsiTheme="minorHAnsi" w:cstheme="minorHAnsi"/>
                <w:i/>
                <w:sz w:val="20"/>
                <w:szCs w:val="20"/>
                <w:lang w:eastAsia="en-US"/>
              </w:rPr>
              <w:t>;</w:t>
            </w:r>
          </w:p>
        </w:tc>
        <w:tc>
          <w:tcPr>
            <w:tcW w:w="2584" w:type="dxa"/>
            <w:shd w:val="clear" w:color="auto" w:fill="auto"/>
            <w:vAlign w:val="center"/>
          </w:tcPr>
          <w:p w14:paraId="3D286599" w14:textId="77777777" w:rsidR="009F41A5" w:rsidRPr="00A42BA5" w:rsidRDefault="009F41A5" w:rsidP="009F41A5">
            <w:pPr>
              <w:spacing w:before="0" w:after="120" w:line="276" w:lineRule="auto"/>
              <w:jc w:val="center"/>
              <w:rPr>
                <w:rFonts w:asciiTheme="minorHAnsi" w:hAnsiTheme="minorHAnsi" w:cstheme="minorHAnsi"/>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45A1F0C0" w14:textId="77777777" w:rsidTr="009F41A5">
        <w:trPr>
          <w:trHeight w:val="386"/>
        </w:trPr>
        <w:tc>
          <w:tcPr>
            <w:tcW w:w="6478" w:type="dxa"/>
            <w:shd w:val="clear" w:color="auto" w:fill="auto"/>
          </w:tcPr>
          <w:p w14:paraId="78B51B7D" w14:textId="77777777" w:rsidR="009F41A5" w:rsidRPr="00A42BA5" w:rsidRDefault="009F41A5" w:rsidP="009F41A5">
            <w:pPr>
              <w:numPr>
                <w:ilvl w:val="0"/>
                <w:numId w:val="51"/>
              </w:numPr>
              <w:spacing w:before="0" w:line="276" w:lineRule="auto"/>
              <w:ind w:left="457"/>
              <w:contextualSpacing/>
              <w:rPr>
                <w:rFonts w:asciiTheme="minorHAnsi" w:hAnsiTheme="minorHAnsi" w:cstheme="minorHAnsi"/>
                <w:i/>
                <w:sz w:val="20"/>
                <w:szCs w:val="20"/>
                <w:lang w:eastAsia="en-US"/>
              </w:rPr>
            </w:pPr>
            <w:r w:rsidRPr="00A42BA5">
              <w:rPr>
                <w:rFonts w:asciiTheme="minorHAnsi" w:eastAsiaTheme="minorHAnsi" w:hAnsiTheme="minorHAnsi" w:cstheme="minorHAnsi"/>
                <w:i/>
                <w:sz w:val="20"/>
                <w:szCs w:val="20"/>
                <w:lang w:eastAsia="en-US"/>
              </w:rPr>
              <w:t>Beneficjentem rzeczywistym</w:t>
            </w:r>
            <w:r w:rsidRPr="00A42BA5">
              <w:rPr>
                <w:rFonts w:asciiTheme="minorHAnsi" w:eastAsiaTheme="minorHAnsi" w:hAnsiTheme="minorHAnsi" w:cstheme="minorHAnsi"/>
                <w:i/>
                <w:sz w:val="20"/>
                <w:szCs w:val="20"/>
                <w:vertAlign w:val="superscript"/>
                <w:lang w:eastAsia="en-US"/>
              </w:rPr>
              <w:footnoteReference w:id="3"/>
            </w:r>
            <w:r w:rsidRPr="00A42BA5">
              <w:rPr>
                <w:rFonts w:asciiTheme="minorHAnsi" w:eastAsiaTheme="minorHAnsi" w:hAnsiTheme="minorHAnsi" w:cstheme="minorHAnsi"/>
                <w:i/>
                <w:sz w:val="20"/>
                <w:szCs w:val="20"/>
                <w:lang w:eastAsia="en-US"/>
              </w:rPr>
              <w:t xml:space="preserve"> Wykonawcy jest:</w:t>
            </w:r>
          </w:p>
          <w:p w14:paraId="56EC8FDB" w14:textId="77777777" w:rsidR="009F41A5" w:rsidRPr="00391057" w:rsidRDefault="009F41A5" w:rsidP="00837A56">
            <w:pPr>
              <w:numPr>
                <w:ilvl w:val="0"/>
                <w:numId w:val="62"/>
              </w:numPr>
              <w:spacing w:before="0" w:line="276" w:lineRule="auto"/>
              <w:ind w:left="742" w:hanging="142"/>
              <w:contextualSpacing/>
              <w:rPr>
                <w:rFonts w:asciiTheme="minorHAnsi" w:eastAsiaTheme="minorHAnsi" w:hAnsiTheme="minorHAnsi" w:cstheme="minorHAnsi"/>
                <w:i/>
                <w:sz w:val="20"/>
                <w:szCs w:val="20"/>
                <w:lang w:eastAsia="en-US"/>
              </w:rPr>
            </w:pPr>
            <w:r w:rsidRPr="00391057">
              <w:rPr>
                <w:rFonts w:asciiTheme="minorHAnsi" w:eastAsiaTheme="minorHAnsi" w:hAnsiTheme="minorHAnsi" w:cstheme="minorHAnsi"/>
                <w:i/>
                <w:sz w:val="20"/>
                <w:szCs w:val="20"/>
                <w:lang w:eastAsia="en-US"/>
              </w:rPr>
              <w:t xml:space="preserve">jest osoba wpisana na Listy Sankcyjne lub </w:t>
            </w:r>
          </w:p>
          <w:p w14:paraId="4C57B1BB" w14:textId="77777777" w:rsidR="009F41A5" w:rsidRPr="00391057" w:rsidRDefault="009F41A5" w:rsidP="00837A56">
            <w:pPr>
              <w:numPr>
                <w:ilvl w:val="0"/>
                <w:numId w:val="62"/>
              </w:numPr>
              <w:spacing w:before="0" w:line="276" w:lineRule="auto"/>
              <w:ind w:left="742" w:hanging="142"/>
              <w:contextualSpacing/>
              <w:rPr>
                <w:rFonts w:asciiTheme="minorHAnsi" w:eastAsiaTheme="minorHAnsi" w:hAnsiTheme="minorHAnsi" w:cstheme="minorHAnsi"/>
                <w:i/>
                <w:sz w:val="20"/>
                <w:szCs w:val="20"/>
                <w:lang w:eastAsia="en-US"/>
              </w:rPr>
            </w:pPr>
            <w:r w:rsidRPr="00391057">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vAlign w:val="center"/>
          </w:tcPr>
          <w:p w14:paraId="5B4A1F5C" w14:textId="77777777" w:rsidR="009F41A5" w:rsidRPr="00A42BA5" w:rsidRDefault="009F41A5" w:rsidP="009F41A5">
            <w:pPr>
              <w:spacing w:before="0" w:after="120" w:line="276" w:lineRule="auto"/>
              <w:jc w:val="center"/>
              <w:rPr>
                <w:rFonts w:asciiTheme="minorHAnsi" w:hAnsiTheme="minorHAnsi" w:cstheme="minorHAnsi"/>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6EFEE800" w14:textId="77777777" w:rsidTr="009F41A5">
        <w:trPr>
          <w:trHeight w:val="386"/>
        </w:trPr>
        <w:tc>
          <w:tcPr>
            <w:tcW w:w="6478" w:type="dxa"/>
            <w:shd w:val="clear" w:color="auto" w:fill="auto"/>
            <w:vAlign w:val="center"/>
          </w:tcPr>
          <w:p w14:paraId="709DD7E7" w14:textId="77777777" w:rsidR="009F41A5" w:rsidRPr="00A42BA5" w:rsidRDefault="009F41A5" w:rsidP="009F41A5">
            <w:pPr>
              <w:numPr>
                <w:ilvl w:val="0"/>
                <w:numId w:val="51"/>
              </w:numPr>
              <w:spacing w:before="0" w:line="276" w:lineRule="auto"/>
              <w:ind w:left="447" w:hanging="425"/>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 xml:space="preserve">Wykonawca </w:t>
            </w:r>
            <w:r w:rsidRPr="00A42BA5">
              <w:rPr>
                <w:rFonts w:asciiTheme="minorHAnsi" w:eastAsiaTheme="minorHAnsi" w:hAnsiTheme="minorHAnsi" w:cstheme="minorHAnsi"/>
                <w:b/>
                <w:sz w:val="20"/>
                <w:szCs w:val="20"/>
                <w:lang w:eastAsia="en-US"/>
              </w:rPr>
              <w:t>podlega wyłączeniu</w:t>
            </w:r>
            <w:r w:rsidRPr="00A42BA5">
              <w:rPr>
                <w:rFonts w:asciiTheme="minorHAnsi" w:eastAsiaTheme="minorHAnsi" w:hAnsiTheme="minorHAnsi" w:cstheme="minorHAnsi"/>
                <w:sz w:val="20"/>
                <w:szCs w:val="20"/>
                <w:lang w:eastAsia="en-US"/>
              </w:rPr>
              <w:t xml:space="preserve"> od obowiązku zgłaszania informacji </w:t>
            </w:r>
            <w:r w:rsidRPr="00A42BA5">
              <w:rPr>
                <w:rFonts w:asciiTheme="minorHAnsi" w:eastAsiaTheme="minorHAnsi" w:hAnsiTheme="minorHAnsi" w:cstheme="minorHAnsi"/>
                <w:sz w:val="20"/>
                <w:szCs w:val="20"/>
                <w:lang w:eastAsia="en-US"/>
              </w:rPr>
              <w:br/>
              <w:t>o beneficjentach rzeczywistych do Centralnego Rejestru Beneficjentów Rzeczywistych na podstawie ……………………………………………………</w:t>
            </w:r>
          </w:p>
          <w:p w14:paraId="7270B72B" w14:textId="77777777" w:rsidR="009F41A5" w:rsidRPr="00391057" w:rsidRDefault="009F41A5" w:rsidP="009F41A5">
            <w:pPr>
              <w:spacing w:before="0" w:line="276" w:lineRule="auto"/>
              <w:ind w:left="457"/>
              <w:contextualSpacing/>
              <w:rPr>
                <w:rFonts w:asciiTheme="minorHAnsi" w:eastAsiaTheme="minorHAnsi" w:hAnsiTheme="minorHAnsi" w:cstheme="minorHAnsi"/>
                <w:sz w:val="20"/>
                <w:szCs w:val="20"/>
                <w:lang w:eastAsia="en-US"/>
              </w:rPr>
            </w:pPr>
            <w:r w:rsidRPr="00391057">
              <w:rPr>
                <w:rFonts w:asciiTheme="minorHAnsi" w:eastAsiaTheme="minorHAnsi" w:hAnsiTheme="minorHAnsi" w:cstheme="minorHAnsi"/>
                <w:b/>
                <w:sz w:val="20"/>
                <w:szCs w:val="20"/>
                <w:lang w:eastAsia="en-US"/>
              </w:rPr>
              <w:t>(wskazać podstawę prawną na podstawie której podlega wyłączeniu )</w:t>
            </w:r>
          </w:p>
        </w:tc>
        <w:tc>
          <w:tcPr>
            <w:tcW w:w="2584" w:type="dxa"/>
            <w:shd w:val="clear" w:color="auto" w:fill="auto"/>
            <w:vAlign w:val="center"/>
          </w:tcPr>
          <w:p w14:paraId="692FEF5E" w14:textId="77777777" w:rsidR="009F41A5" w:rsidRPr="00A42BA5" w:rsidRDefault="009F41A5" w:rsidP="009F41A5">
            <w:pPr>
              <w:spacing w:before="0" w:after="120" w:line="276" w:lineRule="auto"/>
              <w:jc w:val="center"/>
              <w:rPr>
                <w:rFonts w:asciiTheme="minorHAnsi" w:hAnsiTheme="minorHAnsi" w:cstheme="minorHAnsi"/>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30B36116" w14:textId="77777777" w:rsidTr="009F41A5">
        <w:trPr>
          <w:trHeight w:val="386"/>
        </w:trPr>
        <w:tc>
          <w:tcPr>
            <w:tcW w:w="6478" w:type="dxa"/>
            <w:shd w:val="clear" w:color="auto" w:fill="auto"/>
          </w:tcPr>
          <w:p w14:paraId="441735B2" w14:textId="77777777" w:rsidR="009F41A5" w:rsidRPr="00A42BA5" w:rsidRDefault="009F41A5" w:rsidP="009F41A5">
            <w:pPr>
              <w:numPr>
                <w:ilvl w:val="0"/>
                <w:numId w:val="51"/>
              </w:numPr>
              <w:spacing w:before="0" w:line="276" w:lineRule="auto"/>
              <w:ind w:left="457"/>
              <w:contextualSpacing/>
              <w:rPr>
                <w:rFonts w:asciiTheme="minorHAnsi" w:hAnsiTheme="minorHAnsi" w:cstheme="minorHAnsi"/>
                <w:i/>
                <w:sz w:val="20"/>
                <w:szCs w:val="20"/>
                <w:lang w:eastAsia="en-US"/>
              </w:rPr>
            </w:pPr>
            <w:r w:rsidRPr="00A42BA5">
              <w:rPr>
                <w:rFonts w:asciiTheme="minorHAnsi" w:eastAsiaTheme="minorHAnsi" w:hAnsiTheme="minorHAnsi" w:cstheme="minorHAnsi"/>
                <w:i/>
                <w:sz w:val="20"/>
                <w:szCs w:val="20"/>
                <w:lang w:eastAsia="en-US"/>
              </w:rPr>
              <w:t>Jednostką dominującą</w:t>
            </w:r>
            <w:r w:rsidRPr="00A42BA5">
              <w:rPr>
                <w:rFonts w:asciiTheme="minorHAnsi" w:eastAsiaTheme="minorHAnsi" w:hAnsiTheme="minorHAnsi" w:cstheme="minorHAnsi"/>
                <w:i/>
                <w:sz w:val="20"/>
                <w:szCs w:val="20"/>
                <w:vertAlign w:val="superscript"/>
                <w:lang w:eastAsia="en-US"/>
              </w:rPr>
              <w:footnoteReference w:id="4"/>
            </w:r>
            <w:r w:rsidRPr="00A42BA5">
              <w:rPr>
                <w:rFonts w:asciiTheme="minorHAnsi" w:eastAsiaTheme="minorHAnsi" w:hAnsiTheme="minorHAnsi" w:cstheme="minorHAnsi"/>
                <w:i/>
                <w:sz w:val="20"/>
                <w:szCs w:val="20"/>
                <w:lang w:eastAsia="en-US"/>
              </w:rPr>
              <w:t xml:space="preserve"> Wykonawcy jest: </w:t>
            </w:r>
          </w:p>
          <w:p w14:paraId="4973C481" w14:textId="77777777" w:rsidR="009F41A5" w:rsidRPr="00391057" w:rsidRDefault="009F41A5" w:rsidP="00837A56">
            <w:pPr>
              <w:numPr>
                <w:ilvl w:val="0"/>
                <w:numId w:val="63"/>
              </w:numPr>
              <w:spacing w:before="0" w:line="276" w:lineRule="auto"/>
              <w:ind w:left="742" w:hanging="142"/>
              <w:contextualSpacing/>
              <w:rPr>
                <w:rFonts w:asciiTheme="minorHAnsi" w:eastAsiaTheme="minorHAnsi" w:hAnsiTheme="minorHAnsi" w:cstheme="minorHAnsi"/>
                <w:i/>
                <w:sz w:val="20"/>
                <w:szCs w:val="20"/>
                <w:lang w:eastAsia="en-US"/>
              </w:rPr>
            </w:pPr>
            <w:r w:rsidRPr="00391057">
              <w:rPr>
                <w:rFonts w:asciiTheme="minorHAnsi" w:eastAsiaTheme="minorHAnsi" w:hAnsiTheme="minorHAnsi" w:cstheme="minorHAnsi"/>
                <w:i/>
                <w:sz w:val="20"/>
                <w:szCs w:val="20"/>
                <w:lang w:eastAsia="en-US"/>
              </w:rPr>
              <w:t xml:space="preserve">jest osoba wpisana na Listy Sankcyjne lub </w:t>
            </w:r>
          </w:p>
          <w:p w14:paraId="794676B4" w14:textId="77777777" w:rsidR="009F41A5" w:rsidRPr="00391057" w:rsidRDefault="009F41A5" w:rsidP="00837A56">
            <w:pPr>
              <w:numPr>
                <w:ilvl w:val="0"/>
                <w:numId w:val="63"/>
              </w:numPr>
              <w:spacing w:before="0" w:line="276" w:lineRule="auto"/>
              <w:ind w:left="742" w:hanging="142"/>
              <w:contextualSpacing/>
              <w:rPr>
                <w:rFonts w:asciiTheme="minorHAnsi" w:eastAsiaTheme="minorHAnsi" w:hAnsiTheme="minorHAnsi" w:cstheme="minorHAnsi"/>
                <w:i/>
                <w:sz w:val="20"/>
                <w:szCs w:val="20"/>
                <w:lang w:eastAsia="en-US"/>
              </w:rPr>
            </w:pPr>
            <w:r w:rsidRPr="00391057">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vAlign w:val="center"/>
          </w:tcPr>
          <w:p w14:paraId="1F44E289" w14:textId="77777777" w:rsidR="009F41A5" w:rsidRPr="00A42BA5" w:rsidRDefault="009F41A5" w:rsidP="009F41A5">
            <w:pPr>
              <w:spacing w:before="0" w:after="120" w:line="276" w:lineRule="auto"/>
              <w:jc w:val="center"/>
              <w:rPr>
                <w:rFonts w:asciiTheme="minorHAnsi" w:hAnsiTheme="minorHAnsi" w:cstheme="minorHAnsi"/>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244D9DF2" w14:textId="77777777" w:rsidTr="009F41A5">
        <w:trPr>
          <w:trHeight w:val="386"/>
        </w:trPr>
        <w:tc>
          <w:tcPr>
            <w:tcW w:w="6478" w:type="dxa"/>
            <w:shd w:val="clear" w:color="auto" w:fill="auto"/>
            <w:vAlign w:val="center"/>
          </w:tcPr>
          <w:p w14:paraId="6CA04F1F" w14:textId="77777777" w:rsidR="009F41A5" w:rsidRPr="00A42BA5" w:rsidRDefault="009F41A5" w:rsidP="009F41A5">
            <w:pPr>
              <w:numPr>
                <w:ilvl w:val="0"/>
                <w:numId w:val="51"/>
              </w:numPr>
              <w:spacing w:before="0" w:line="276" w:lineRule="auto"/>
              <w:ind w:left="447" w:hanging="425"/>
              <w:contextualSpacing/>
              <w:rPr>
                <w:rFonts w:asciiTheme="minorHAnsi" w:eastAsiaTheme="minorHAnsi" w:hAnsiTheme="minorHAnsi" w:cstheme="minorHAnsi"/>
                <w:sz w:val="20"/>
                <w:szCs w:val="20"/>
                <w:lang w:eastAsia="en-US"/>
              </w:rPr>
            </w:pPr>
            <w:r w:rsidRPr="00A42BA5">
              <w:rPr>
                <w:rFonts w:asciiTheme="minorHAnsi" w:eastAsiaTheme="minorHAnsi" w:hAnsiTheme="minorHAnsi" w:cstheme="minorHAnsi"/>
                <w:sz w:val="20"/>
                <w:szCs w:val="20"/>
                <w:lang w:eastAsia="en-US"/>
              </w:rPr>
              <w:t xml:space="preserve">Wykonawca w rozumieniu art. 3 ust. 1 pkt 37 ustawy z 29 września 1994 r. o rachunkowości jest jednostką zależną, nad którą kontrolę sprawuje jednostka dominująca ……………………………………………………………………….… </w:t>
            </w:r>
            <w:r w:rsidRPr="00391057">
              <w:rPr>
                <w:rFonts w:asciiTheme="minorHAnsi" w:eastAsiaTheme="minorHAnsi" w:hAnsiTheme="minorHAnsi" w:cstheme="minorHAnsi"/>
                <w:sz w:val="20"/>
                <w:szCs w:val="20"/>
                <w:lang w:eastAsia="en-US"/>
              </w:rPr>
              <w:t>(wskazać jednostkę dominującą jeżeli istnieje)</w:t>
            </w:r>
          </w:p>
        </w:tc>
        <w:tc>
          <w:tcPr>
            <w:tcW w:w="2584" w:type="dxa"/>
            <w:shd w:val="clear" w:color="auto" w:fill="auto"/>
            <w:vAlign w:val="center"/>
          </w:tcPr>
          <w:p w14:paraId="5D085910" w14:textId="77777777" w:rsidR="009F41A5" w:rsidRPr="00A42BA5" w:rsidDel="00AB6CE3" w:rsidRDefault="009F41A5" w:rsidP="009F41A5">
            <w:pPr>
              <w:spacing w:before="0" w:after="120" w:line="276" w:lineRule="auto"/>
              <w:jc w:val="center"/>
              <w:rPr>
                <w:rFonts w:asciiTheme="minorHAnsi" w:hAnsiTheme="minorHAnsi" w:cstheme="minorHAnsi"/>
                <w:sz w:val="20"/>
                <w:szCs w:val="20"/>
                <w:lang w:eastAsia="en-US"/>
              </w:rPr>
            </w:pPr>
            <w:r w:rsidRPr="0039105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tak / </w:t>
            </w:r>
            <w:r w:rsidRPr="0039105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sz w:val="20"/>
                <w:szCs w:val="20"/>
                <w:lang w:eastAsia="en-US"/>
              </w:rPr>
              <w:instrText xml:space="preserve"> FORMCHECKBOX </w:instrText>
            </w:r>
            <w:r w:rsidR="00DF66D0">
              <w:rPr>
                <w:rFonts w:asciiTheme="minorHAnsi" w:hAnsiTheme="minorHAnsi" w:cstheme="minorHAnsi"/>
                <w:sz w:val="20"/>
                <w:szCs w:val="20"/>
                <w:lang w:eastAsia="en-US"/>
              </w:rPr>
            </w:r>
            <w:r w:rsidR="00DF66D0">
              <w:rPr>
                <w:rFonts w:asciiTheme="minorHAnsi" w:hAnsiTheme="minorHAnsi" w:cstheme="minorHAnsi"/>
                <w:sz w:val="20"/>
                <w:szCs w:val="20"/>
                <w:lang w:eastAsia="en-US"/>
              </w:rPr>
              <w:fldChar w:fldCharType="separate"/>
            </w:r>
            <w:r w:rsidRPr="00391057">
              <w:rPr>
                <w:rFonts w:asciiTheme="minorHAnsi" w:hAnsiTheme="minorHAnsi" w:cstheme="minorHAnsi"/>
                <w:sz w:val="20"/>
                <w:szCs w:val="20"/>
                <w:lang w:eastAsia="en-US"/>
              </w:rPr>
              <w:fldChar w:fldCharType="end"/>
            </w:r>
            <w:r w:rsidRPr="00A42BA5">
              <w:rPr>
                <w:rFonts w:asciiTheme="minorHAnsi" w:hAnsiTheme="minorHAnsi" w:cstheme="minorHAnsi"/>
                <w:sz w:val="20"/>
                <w:szCs w:val="20"/>
                <w:lang w:eastAsia="en-US"/>
              </w:rPr>
              <w:t xml:space="preserve"> nie</w:t>
            </w:r>
          </w:p>
        </w:tc>
      </w:tr>
      <w:tr w:rsidR="009F41A5" w:rsidRPr="00391057" w14:paraId="3331D970" w14:textId="77777777" w:rsidTr="009F41A5">
        <w:tc>
          <w:tcPr>
            <w:tcW w:w="9062" w:type="dxa"/>
            <w:gridSpan w:val="2"/>
            <w:shd w:val="clear" w:color="auto" w:fill="EEECE1" w:themeFill="background2"/>
            <w:vAlign w:val="center"/>
          </w:tcPr>
          <w:p w14:paraId="50B10C4D" w14:textId="77777777" w:rsidR="009F41A5" w:rsidRPr="00A42BA5" w:rsidRDefault="009F41A5" w:rsidP="009F41A5">
            <w:pPr>
              <w:numPr>
                <w:ilvl w:val="0"/>
                <w:numId w:val="50"/>
              </w:numPr>
              <w:spacing w:before="0" w:after="120" w:line="276" w:lineRule="auto"/>
              <w:ind w:left="426" w:hanging="284"/>
              <w:rPr>
                <w:rFonts w:asciiTheme="minorHAnsi" w:hAnsiTheme="minorHAnsi" w:cstheme="minorHAnsi"/>
                <w:b/>
                <w:iCs/>
                <w:sz w:val="20"/>
                <w:szCs w:val="20"/>
                <w:lang w:eastAsia="en-US"/>
              </w:rPr>
            </w:pPr>
            <w:r w:rsidRPr="00A42BA5">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9F41A5" w:rsidRPr="00391057" w14:paraId="40C22DCB" w14:textId="77777777" w:rsidTr="009F41A5">
        <w:tc>
          <w:tcPr>
            <w:tcW w:w="9062" w:type="dxa"/>
            <w:gridSpan w:val="2"/>
            <w:vAlign w:val="center"/>
          </w:tcPr>
          <w:p w14:paraId="1A6F7402" w14:textId="77777777" w:rsidR="009F41A5" w:rsidRPr="00A42BA5" w:rsidRDefault="009F41A5" w:rsidP="009F41A5">
            <w:pPr>
              <w:numPr>
                <w:ilvl w:val="3"/>
                <w:numId w:val="24"/>
              </w:numPr>
              <w:spacing w:before="0" w:line="276" w:lineRule="auto"/>
              <w:ind w:left="457"/>
              <w:contextualSpacing/>
              <w:rPr>
                <w:rFonts w:asciiTheme="minorHAnsi" w:hAnsiTheme="minorHAnsi" w:cstheme="minorHAnsi"/>
                <w:iCs/>
                <w:sz w:val="20"/>
                <w:szCs w:val="20"/>
                <w:lang w:eastAsia="en-US"/>
              </w:rPr>
            </w:pPr>
            <w:r w:rsidRPr="00A42BA5">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A42BA5">
              <w:rPr>
                <w:rFonts w:asciiTheme="minorHAnsi" w:eastAsiaTheme="minorHAnsi" w:hAnsiTheme="minorHAnsi" w:cstheme="minorHAnsi"/>
                <w:b/>
                <w:sz w:val="20"/>
                <w:szCs w:val="20"/>
                <w:lang w:eastAsia="en-US"/>
              </w:rPr>
              <w:br/>
              <w:t>i osobami zdolnymi do wykonania Zamówienia i posiada wymagane zgodnie z WZ dokumenty:</w:t>
            </w:r>
          </w:p>
        </w:tc>
      </w:tr>
      <w:tr w:rsidR="009F41A5" w:rsidRPr="00391057" w14:paraId="3344AAA5" w14:textId="77777777" w:rsidTr="009F41A5">
        <w:tc>
          <w:tcPr>
            <w:tcW w:w="6478" w:type="dxa"/>
            <w:vAlign w:val="center"/>
          </w:tcPr>
          <w:p w14:paraId="7463A002" w14:textId="494ED823" w:rsidR="009F41A5" w:rsidRPr="00A42BA5" w:rsidRDefault="009F41A5" w:rsidP="009F41A5">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A42BA5">
              <w:rPr>
                <w:rFonts w:asciiTheme="minorHAnsi" w:eastAsiaTheme="minorHAnsi" w:hAnsiTheme="minorHAnsi" w:cstheme="minorHAnsi"/>
                <w:i/>
                <w:sz w:val="20"/>
                <w:szCs w:val="20"/>
                <w:lang w:eastAsia="en-US"/>
              </w:rPr>
              <w:t xml:space="preserve">wykaz Projektów Podobnych wykonanych w okresie ostatnich 3 lat przed upływem terminu składania Ofert, z podaniem ich wartości, </w:t>
            </w:r>
            <w:r w:rsidRPr="00A42BA5">
              <w:rPr>
                <w:rFonts w:asciiTheme="minorHAnsi" w:eastAsiaTheme="minorHAnsi" w:hAnsiTheme="minorHAnsi" w:cstheme="minorHAnsi"/>
                <w:i/>
                <w:sz w:val="20"/>
                <w:szCs w:val="20"/>
                <w:lang w:eastAsia="en-US"/>
              </w:rPr>
              <w:lastRenderedPageBreak/>
              <w:t xml:space="preserve">przedmiotu, dat wykonania i podmiotów, na rzecz których Dostawy zostały wykonane, zgodnie z zapisami pkt. </w:t>
            </w:r>
            <w:r w:rsidR="003E360A" w:rsidRPr="00A42BA5">
              <w:rPr>
                <w:rFonts w:asciiTheme="minorHAnsi" w:eastAsiaTheme="minorHAnsi" w:hAnsiTheme="minorHAnsi" w:cstheme="minorHAnsi"/>
                <w:i/>
                <w:sz w:val="20"/>
                <w:szCs w:val="20"/>
                <w:lang w:eastAsia="en-US"/>
              </w:rPr>
              <w:t>5</w:t>
            </w:r>
            <w:r w:rsidRPr="00A42BA5">
              <w:rPr>
                <w:rFonts w:asciiTheme="minorHAnsi" w:eastAsiaTheme="minorHAnsi" w:hAnsiTheme="minorHAnsi" w:cstheme="minorHAnsi"/>
                <w:i/>
                <w:sz w:val="20"/>
                <w:szCs w:val="20"/>
                <w:lang w:eastAsia="en-US"/>
              </w:rPr>
              <w:t>.2. WZ;</w:t>
            </w:r>
          </w:p>
        </w:tc>
        <w:tc>
          <w:tcPr>
            <w:tcW w:w="2584" w:type="dxa"/>
            <w:vAlign w:val="center"/>
          </w:tcPr>
          <w:p w14:paraId="2CFE4FB5" w14:textId="77777777" w:rsidR="009F41A5" w:rsidRPr="00A42BA5" w:rsidRDefault="009F41A5" w:rsidP="009F41A5">
            <w:pPr>
              <w:spacing w:before="0" w:line="276" w:lineRule="auto"/>
              <w:ind w:left="-65"/>
              <w:contextualSpacing/>
              <w:jc w:val="center"/>
              <w:rPr>
                <w:rFonts w:asciiTheme="minorHAnsi" w:hAnsiTheme="minorHAnsi" w:cstheme="minorHAnsi"/>
                <w:iCs/>
                <w:sz w:val="20"/>
                <w:szCs w:val="20"/>
                <w:lang w:eastAsia="en-US"/>
              </w:rPr>
            </w:pPr>
            <w:r w:rsidRPr="00391057">
              <w:rPr>
                <w:rFonts w:asciiTheme="minorHAnsi" w:hAnsiTheme="minorHAnsi" w:cstheme="minorHAnsi"/>
                <w:iCs/>
                <w:sz w:val="20"/>
                <w:szCs w:val="20"/>
                <w:lang w:eastAsia="en-US"/>
              </w:rPr>
              <w:lastRenderedPageBreak/>
              <w:fldChar w:fldCharType="begin">
                <w:ffData>
                  <w:name w:val="Wybór1"/>
                  <w:enabled/>
                  <w:calcOnExit w:val="0"/>
                  <w:checkBox>
                    <w:sizeAuto/>
                    <w:default w:val="0"/>
                  </w:checkBox>
                </w:ffData>
              </w:fldChar>
            </w:r>
            <w:r w:rsidRPr="00391057">
              <w:rPr>
                <w:rFonts w:asciiTheme="minorHAnsi" w:hAnsiTheme="minorHAnsi" w:cstheme="minorHAnsi"/>
                <w:iCs/>
                <w:sz w:val="20"/>
                <w:szCs w:val="20"/>
                <w:lang w:eastAsia="en-US"/>
              </w:rPr>
              <w:instrText xml:space="preserve"> FORMCHECKBOX </w:instrText>
            </w:r>
            <w:r w:rsidR="00DF66D0">
              <w:rPr>
                <w:rFonts w:asciiTheme="minorHAnsi" w:hAnsiTheme="minorHAnsi" w:cstheme="minorHAnsi"/>
                <w:iCs/>
                <w:sz w:val="20"/>
                <w:szCs w:val="20"/>
                <w:lang w:eastAsia="en-US"/>
              </w:rPr>
            </w:r>
            <w:r w:rsidR="00DF66D0">
              <w:rPr>
                <w:rFonts w:asciiTheme="minorHAnsi" w:hAnsiTheme="minorHAnsi" w:cstheme="minorHAnsi"/>
                <w:iCs/>
                <w:sz w:val="20"/>
                <w:szCs w:val="20"/>
                <w:lang w:eastAsia="en-US"/>
              </w:rPr>
              <w:fldChar w:fldCharType="separate"/>
            </w:r>
            <w:r w:rsidRPr="00391057">
              <w:rPr>
                <w:rFonts w:asciiTheme="minorHAnsi" w:hAnsiTheme="minorHAnsi" w:cstheme="minorHAnsi"/>
                <w:iCs/>
                <w:sz w:val="20"/>
                <w:szCs w:val="20"/>
                <w:lang w:eastAsia="en-US"/>
              </w:rPr>
              <w:fldChar w:fldCharType="end"/>
            </w:r>
            <w:r w:rsidRPr="00A42BA5">
              <w:rPr>
                <w:rFonts w:asciiTheme="minorHAnsi" w:hAnsiTheme="minorHAnsi" w:cstheme="minorHAnsi"/>
                <w:iCs/>
                <w:sz w:val="20"/>
                <w:szCs w:val="20"/>
                <w:lang w:eastAsia="en-US"/>
              </w:rPr>
              <w:t xml:space="preserve"> tak / </w:t>
            </w:r>
            <w:r w:rsidRPr="0039105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iCs/>
                <w:sz w:val="20"/>
                <w:szCs w:val="20"/>
                <w:lang w:eastAsia="en-US"/>
              </w:rPr>
              <w:instrText xml:space="preserve"> FORMCHECKBOX </w:instrText>
            </w:r>
            <w:r w:rsidR="00DF66D0">
              <w:rPr>
                <w:rFonts w:asciiTheme="minorHAnsi" w:hAnsiTheme="minorHAnsi" w:cstheme="minorHAnsi"/>
                <w:iCs/>
                <w:sz w:val="20"/>
                <w:szCs w:val="20"/>
                <w:lang w:eastAsia="en-US"/>
              </w:rPr>
            </w:r>
            <w:r w:rsidR="00DF66D0">
              <w:rPr>
                <w:rFonts w:asciiTheme="minorHAnsi" w:hAnsiTheme="minorHAnsi" w:cstheme="minorHAnsi"/>
                <w:iCs/>
                <w:sz w:val="20"/>
                <w:szCs w:val="20"/>
                <w:lang w:eastAsia="en-US"/>
              </w:rPr>
              <w:fldChar w:fldCharType="separate"/>
            </w:r>
            <w:r w:rsidRPr="00391057">
              <w:rPr>
                <w:rFonts w:asciiTheme="minorHAnsi" w:hAnsiTheme="minorHAnsi" w:cstheme="minorHAnsi"/>
                <w:iCs/>
                <w:sz w:val="20"/>
                <w:szCs w:val="20"/>
                <w:lang w:eastAsia="en-US"/>
              </w:rPr>
              <w:fldChar w:fldCharType="end"/>
            </w:r>
            <w:r w:rsidRPr="00A42BA5">
              <w:rPr>
                <w:rFonts w:asciiTheme="minorHAnsi" w:hAnsiTheme="minorHAnsi" w:cstheme="minorHAnsi"/>
                <w:iCs/>
                <w:sz w:val="20"/>
                <w:szCs w:val="20"/>
                <w:lang w:eastAsia="en-US"/>
              </w:rPr>
              <w:t xml:space="preserve"> nie</w:t>
            </w:r>
          </w:p>
        </w:tc>
      </w:tr>
      <w:tr w:rsidR="009F41A5" w:rsidRPr="00391057" w14:paraId="08E33560" w14:textId="77777777" w:rsidTr="009F41A5">
        <w:tc>
          <w:tcPr>
            <w:tcW w:w="6478" w:type="dxa"/>
            <w:vAlign w:val="center"/>
          </w:tcPr>
          <w:p w14:paraId="6C535840" w14:textId="77777777" w:rsidR="009F41A5" w:rsidRPr="00A42BA5" w:rsidRDefault="009F41A5" w:rsidP="009F41A5">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A42BA5">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546D870F" w14:textId="77777777" w:rsidR="009F41A5" w:rsidRPr="00A42BA5" w:rsidRDefault="009F41A5" w:rsidP="009F41A5">
            <w:pPr>
              <w:spacing w:before="0" w:line="276" w:lineRule="auto"/>
              <w:ind w:left="-65"/>
              <w:contextualSpacing/>
              <w:jc w:val="center"/>
              <w:rPr>
                <w:rFonts w:asciiTheme="minorHAnsi" w:hAnsiTheme="minorHAnsi" w:cstheme="minorHAnsi"/>
                <w:iCs/>
                <w:sz w:val="20"/>
                <w:szCs w:val="20"/>
                <w:lang w:eastAsia="en-US"/>
              </w:rPr>
            </w:pPr>
            <w:r w:rsidRPr="0039105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1057">
              <w:rPr>
                <w:rFonts w:asciiTheme="minorHAnsi" w:hAnsiTheme="minorHAnsi" w:cstheme="minorHAnsi"/>
                <w:iCs/>
                <w:sz w:val="20"/>
                <w:szCs w:val="20"/>
                <w:lang w:eastAsia="en-US"/>
              </w:rPr>
              <w:instrText xml:space="preserve"> FORMCHECKBOX </w:instrText>
            </w:r>
            <w:r w:rsidR="00DF66D0">
              <w:rPr>
                <w:rFonts w:asciiTheme="minorHAnsi" w:hAnsiTheme="minorHAnsi" w:cstheme="minorHAnsi"/>
                <w:iCs/>
                <w:sz w:val="20"/>
                <w:szCs w:val="20"/>
                <w:lang w:eastAsia="en-US"/>
              </w:rPr>
            </w:r>
            <w:r w:rsidR="00DF66D0">
              <w:rPr>
                <w:rFonts w:asciiTheme="minorHAnsi" w:hAnsiTheme="minorHAnsi" w:cstheme="minorHAnsi"/>
                <w:iCs/>
                <w:sz w:val="20"/>
                <w:szCs w:val="20"/>
                <w:lang w:eastAsia="en-US"/>
              </w:rPr>
              <w:fldChar w:fldCharType="separate"/>
            </w:r>
            <w:r w:rsidRPr="00391057">
              <w:rPr>
                <w:rFonts w:asciiTheme="minorHAnsi" w:hAnsiTheme="minorHAnsi" w:cstheme="minorHAnsi"/>
                <w:iCs/>
                <w:sz w:val="20"/>
                <w:szCs w:val="20"/>
                <w:lang w:eastAsia="en-US"/>
              </w:rPr>
              <w:fldChar w:fldCharType="end"/>
            </w:r>
            <w:r w:rsidRPr="00A42BA5">
              <w:rPr>
                <w:rFonts w:asciiTheme="minorHAnsi" w:hAnsiTheme="minorHAnsi" w:cstheme="minorHAnsi"/>
                <w:iCs/>
                <w:sz w:val="20"/>
                <w:szCs w:val="20"/>
                <w:lang w:eastAsia="en-US"/>
              </w:rPr>
              <w:t xml:space="preserve"> tak / </w:t>
            </w:r>
            <w:r w:rsidRPr="0039105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1057">
              <w:rPr>
                <w:rFonts w:asciiTheme="minorHAnsi" w:hAnsiTheme="minorHAnsi" w:cstheme="minorHAnsi"/>
                <w:iCs/>
                <w:sz w:val="20"/>
                <w:szCs w:val="20"/>
                <w:lang w:eastAsia="en-US"/>
              </w:rPr>
              <w:instrText xml:space="preserve"> FORMCHECKBOX </w:instrText>
            </w:r>
            <w:r w:rsidR="00DF66D0">
              <w:rPr>
                <w:rFonts w:asciiTheme="minorHAnsi" w:hAnsiTheme="minorHAnsi" w:cstheme="minorHAnsi"/>
                <w:iCs/>
                <w:sz w:val="20"/>
                <w:szCs w:val="20"/>
                <w:lang w:eastAsia="en-US"/>
              </w:rPr>
            </w:r>
            <w:r w:rsidR="00DF66D0">
              <w:rPr>
                <w:rFonts w:asciiTheme="minorHAnsi" w:hAnsiTheme="minorHAnsi" w:cstheme="minorHAnsi"/>
                <w:iCs/>
                <w:sz w:val="20"/>
                <w:szCs w:val="20"/>
                <w:lang w:eastAsia="en-US"/>
              </w:rPr>
              <w:fldChar w:fldCharType="separate"/>
            </w:r>
            <w:r w:rsidRPr="00391057">
              <w:rPr>
                <w:rFonts w:asciiTheme="minorHAnsi" w:hAnsiTheme="minorHAnsi" w:cstheme="minorHAnsi"/>
                <w:iCs/>
                <w:sz w:val="20"/>
                <w:szCs w:val="20"/>
                <w:lang w:eastAsia="en-US"/>
              </w:rPr>
              <w:fldChar w:fldCharType="end"/>
            </w:r>
            <w:r w:rsidRPr="00A42BA5">
              <w:rPr>
                <w:rFonts w:asciiTheme="minorHAnsi" w:hAnsiTheme="minorHAnsi" w:cstheme="minorHAnsi"/>
                <w:iCs/>
                <w:sz w:val="20"/>
                <w:szCs w:val="20"/>
                <w:lang w:eastAsia="en-US"/>
              </w:rPr>
              <w:t xml:space="preserve"> nie</w:t>
            </w:r>
          </w:p>
        </w:tc>
      </w:tr>
    </w:tbl>
    <w:tbl>
      <w:tblPr>
        <w:tblStyle w:val="Tabela-Siatka"/>
        <w:tblW w:w="0" w:type="auto"/>
        <w:tblLook w:val="04A0" w:firstRow="1" w:lastRow="0" w:firstColumn="1" w:lastColumn="0" w:noHBand="0" w:noVBand="1"/>
      </w:tblPr>
      <w:tblGrid>
        <w:gridCol w:w="9062"/>
      </w:tblGrid>
      <w:tr w:rsidR="002B5469" w:rsidRPr="00391057" w14:paraId="4753A6D4" w14:textId="77777777" w:rsidTr="00E17639">
        <w:trPr>
          <w:trHeight w:val="501"/>
        </w:trPr>
        <w:tc>
          <w:tcPr>
            <w:tcW w:w="9062" w:type="dxa"/>
            <w:shd w:val="clear" w:color="auto" w:fill="EEECE1" w:themeFill="background2"/>
            <w:vAlign w:val="center"/>
          </w:tcPr>
          <w:p w14:paraId="643E5BC6" w14:textId="77777777" w:rsidR="002B5469" w:rsidRPr="00A42BA5" w:rsidRDefault="002B5469" w:rsidP="002B5469">
            <w:pPr>
              <w:pStyle w:val="Akapitzlist"/>
              <w:numPr>
                <w:ilvl w:val="0"/>
                <w:numId w:val="50"/>
              </w:numPr>
              <w:spacing w:after="0"/>
              <w:ind w:left="426" w:hanging="284"/>
              <w:contextualSpacing w:val="0"/>
              <w:jc w:val="both"/>
              <w:rPr>
                <w:rFonts w:asciiTheme="minorHAnsi" w:hAnsiTheme="minorHAnsi" w:cstheme="minorHAnsi"/>
                <w:b/>
                <w:iCs/>
                <w:sz w:val="20"/>
                <w:szCs w:val="20"/>
              </w:rPr>
            </w:pPr>
            <w:r w:rsidRPr="00A42BA5">
              <w:rPr>
                <w:rFonts w:asciiTheme="minorHAnsi" w:hAnsiTheme="minorHAnsi" w:cstheme="minorHAnsi"/>
                <w:b/>
                <w:iCs/>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2B5469" w:rsidRPr="00391057" w14:paraId="7C3F8C76" w14:textId="77777777" w:rsidTr="00E17639">
        <w:tc>
          <w:tcPr>
            <w:tcW w:w="6478" w:type="dxa"/>
            <w:vAlign w:val="center"/>
          </w:tcPr>
          <w:p w14:paraId="6F33DC11" w14:textId="77777777" w:rsidR="002B5469" w:rsidRPr="00A42BA5" w:rsidRDefault="002B5469" w:rsidP="002B5469">
            <w:pPr>
              <w:pStyle w:val="Akapitzlist"/>
              <w:numPr>
                <w:ilvl w:val="0"/>
                <w:numId w:val="102"/>
              </w:numPr>
              <w:spacing w:after="0"/>
              <w:ind w:left="457"/>
              <w:jc w:val="both"/>
              <w:rPr>
                <w:rFonts w:asciiTheme="minorHAnsi" w:eastAsiaTheme="minorHAnsi" w:hAnsiTheme="minorHAnsi" w:cstheme="minorHAnsi"/>
                <w:i/>
                <w:sz w:val="20"/>
                <w:szCs w:val="20"/>
              </w:rPr>
            </w:pPr>
            <w:r w:rsidRPr="00A42BA5">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338E7C33" w14:textId="77777777" w:rsidR="002B5469" w:rsidRPr="00A42BA5" w:rsidRDefault="002B5469" w:rsidP="00E17639">
            <w:pPr>
              <w:pStyle w:val="Akapitzlist"/>
              <w:spacing w:before="120" w:after="120"/>
              <w:ind w:left="457"/>
              <w:contextualSpacing w:val="0"/>
              <w:rPr>
                <w:rFonts w:ascii="Arial" w:eastAsiaTheme="minorHAnsi" w:hAnsi="Arial" w:cs="Arial"/>
                <w:sz w:val="20"/>
                <w:szCs w:val="20"/>
              </w:rPr>
            </w:pPr>
            <w:r w:rsidRPr="00391057">
              <w:rPr>
                <w:rFonts w:asciiTheme="minorHAnsi" w:hAnsiTheme="minorHAnsi" w:cstheme="minorHAnsi"/>
                <w:sz w:val="20"/>
                <w:szCs w:val="20"/>
              </w:rPr>
              <w:fldChar w:fldCharType="begin">
                <w:ffData>
                  <w:name w:val="Wybór1"/>
                  <w:enabled/>
                  <w:calcOnExit w:val="0"/>
                  <w:checkBox>
                    <w:sizeAuto/>
                    <w:default w:val="0"/>
                  </w:checkBox>
                </w:ffData>
              </w:fldChar>
            </w:r>
            <w:r w:rsidRPr="00391057">
              <w:rPr>
                <w:rFonts w:asciiTheme="minorHAnsi" w:hAnsiTheme="minorHAnsi" w:cstheme="minorHAnsi"/>
                <w:sz w:val="20"/>
                <w:szCs w:val="20"/>
              </w:rPr>
              <w:instrText xml:space="preserve"> FORMCHECKBOX </w:instrText>
            </w:r>
            <w:r w:rsidR="00DF66D0">
              <w:rPr>
                <w:rFonts w:asciiTheme="minorHAnsi" w:hAnsiTheme="minorHAnsi" w:cstheme="minorHAnsi"/>
                <w:sz w:val="20"/>
                <w:szCs w:val="20"/>
              </w:rPr>
            </w:r>
            <w:r w:rsidR="00DF66D0">
              <w:rPr>
                <w:rFonts w:asciiTheme="minorHAnsi" w:hAnsiTheme="minorHAnsi" w:cstheme="minorHAnsi"/>
                <w:sz w:val="20"/>
                <w:szCs w:val="20"/>
              </w:rPr>
              <w:fldChar w:fldCharType="separate"/>
            </w:r>
            <w:r w:rsidRPr="00391057">
              <w:rPr>
                <w:rFonts w:asciiTheme="minorHAnsi" w:hAnsiTheme="minorHAnsi" w:cstheme="minorHAnsi"/>
                <w:sz w:val="20"/>
                <w:szCs w:val="20"/>
              </w:rPr>
              <w:fldChar w:fldCharType="end"/>
            </w:r>
            <w:r w:rsidRPr="00A42BA5">
              <w:rPr>
                <w:rFonts w:asciiTheme="minorHAnsi" w:hAnsiTheme="minorHAnsi" w:cstheme="minorHAnsi"/>
                <w:sz w:val="20"/>
                <w:szCs w:val="20"/>
              </w:rPr>
              <w:t xml:space="preserve"> tak / </w:t>
            </w:r>
            <w:r w:rsidRPr="00391057">
              <w:rPr>
                <w:rFonts w:asciiTheme="minorHAnsi" w:hAnsiTheme="minorHAnsi" w:cstheme="minorHAnsi"/>
                <w:sz w:val="20"/>
                <w:szCs w:val="20"/>
              </w:rPr>
              <w:fldChar w:fldCharType="begin">
                <w:ffData>
                  <w:name w:val="Wybór2"/>
                  <w:enabled/>
                  <w:calcOnExit w:val="0"/>
                  <w:checkBox>
                    <w:sizeAuto/>
                    <w:default w:val="0"/>
                  </w:checkBox>
                </w:ffData>
              </w:fldChar>
            </w:r>
            <w:r w:rsidRPr="00391057">
              <w:rPr>
                <w:rFonts w:asciiTheme="minorHAnsi" w:hAnsiTheme="minorHAnsi" w:cstheme="minorHAnsi"/>
                <w:sz w:val="20"/>
                <w:szCs w:val="20"/>
              </w:rPr>
              <w:instrText xml:space="preserve"> FORMCHECKBOX </w:instrText>
            </w:r>
            <w:r w:rsidR="00DF66D0">
              <w:rPr>
                <w:rFonts w:asciiTheme="minorHAnsi" w:hAnsiTheme="minorHAnsi" w:cstheme="minorHAnsi"/>
                <w:sz w:val="20"/>
                <w:szCs w:val="20"/>
              </w:rPr>
            </w:r>
            <w:r w:rsidR="00DF66D0">
              <w:rPr>
                <w:rFonts w:asciiTheme="minorHAnsi" w:hAnsiTheme="minorHAnsi" w:cstheme="minorHAnsi"/>
                <w:sz w:val="20"/>
                <w:szCs w:val="20"/>
              </w:rPr>
              <w:fldChar w:fldCharType="separate"/>
            </w:r>
            <w:r w:rsidRPr="00391057">
              <w:rPr>
                <w:rFonts w:asciiTheme="minorHAnsi" w:hAnsiTheme="minorHAnsi" w:cstheme="minorHAnsi"/>
                <w:sz w:val="20"/>
                <w:szCs w:val="20"/>
              </w:rPr>
              <w:fldChar w:fldCharType="end"/>
            </w:r>
            <w:r w:rsidRPr="00A42BA5">
              <w:rPr>
                <w:rFonts w:asciiTheme="minorHAnsi" w:hAnsiTheme="minorHAnsi" w:cstheme="minorHAnsi"/>
                <w:sz w:val="20"/>
                <w:szCs w:val="20"/>
              </w:rPr>
              <w:t xml:space="preserve"> nie</w:t>
            </w:r>
          </w:p>
        </w:tc>
      </w:tr>
      <w:tr w:rsidR="002B5469" w:rsidRPr="00391057" w14:paraId="375CE4DB" w14:textId="77777777" w:rsidTr="00E17639">
        <w:tc>
          <w:tcPr>
            <w:tcW w:w="6478" w:type="dxa"/>
            <w:vAlign w:val="center"/>
          </w:tcPr>
          <w:p w14:paraId="2CFC8633" w14:textId="77777777" w:rsidR="002B5469" w:rsidRPr="00A42BA5" w:rsidRDefault="002B5469" w:rsidP="002B5469">
            <w:pPr>
              <w:pStyle w:val="Akapitzlist"/>
              <w:numPr>
                <w:ilvl w:val="0"/>
                <w:numId w:val="102"/>
              </w:numPr>
              <w:spacing w:after="0"/>
              <w:ind w:left="457"/>
              <w:jc w:val="both"/>
              <w:rPr>
                <w:rFonts w:asciiTheme="minorHAnsi" w:eastAsiaTheme="minorHAnsi" w:hAnsiTheme="minorHAnsi" w:cstheme="minorHAnsi"/>
                <w:sz w:val="20"/>
                <w:szCs w:val="20"/>
              </w:rPr>
            </w:pPr>
            <w:r w:rsidRPr="00A42BA5">
              <w:rPr>
                <w:rFonts w:asciiTheme="minorHAnsi" w:eastAsiaTheme="minorHAnsi" w:hAnsiTheme="minorHAnsi" w:cstheme="minorHAnsi"/>
                <w:sz w:val="20"/>
                <w:szCs w:val="20"/>
              </w:rPr>
              <w:t>Wskazanie podwykonawcy</w:t>
            </w:r>
          </w:p>
        </w:tc>
        <w:tc>
          <w:tcPr>
            <w:tcW w:w="2584" w:type="dxa"/>
            <w:vAlign w:val="center"/>
          </w:tcPr>
          <w:p w14:paraId="6EB52BC4" w14:textId="77777777" w:rsidR="002B5469" w:rsidRPr="00391057" w:rsidRDefault="002B5469" w:rsidP="00E17639">
            <w:pPr>
              <w:pStyle w:val="Akapitzlist"/>
              <w:spacing w:before="120" w:after="120"/>
              <w:ind w:left="457"/>
              <w:contextualSpacing w:val="0"/>
              <w:rPr>
                <w:rFonts w:ascii="Arial" w:eastAsiaTheme="minorHAnsi" w:hAnsi="Arial" w:cs="Arial"/>
                <w:sz w:val="20"/>
                <w:szCs w:val="20"/>
              </w:rPr>
            </w:pPr>
            <w:r w:rsidRPr="00391057">
              <w:rPr>
                <w:rFonts w:ascii="Arial" w:eastAsiaTheme="minorHAnsi" w:hAnsi="Arial" w:cs="Arial"/>
                <w:sz w:val="20"/>
                <w:szCs w:val="20"/>
              </w:rPr>
              <w:t>…</w:t>
            </w:r>
          </w:p>
        </w:tc>
      </w:tr>
    </w:tbl>
    <w:p w14:paraId="4AA4FFF7" w14:textId="77777777" w:rsidR="002B5469" w:rsidRPr="00391057" w:rsidRDefault="002B5469" w:rsidP="009F41A5">
      <w:pPr>
        <w:tabs>
          <w:tab w:val="left" w:pos="709"/>
        </w:tabs>
        <w:spacing w:before="0" w:line="276" w:lineRule="auto"/>
        <w:rPr>
          <w:rFonts w:asciiTheme="minorHAnsi" w:hAnsiTheme="minorHAnsi" w:cstheme="minorHAnsi"/>
          <w:b/>
          <w:sz w:val="20"/>
          <w:szCs w:val="20"/>
        </w:rPr>
      </w:pPr>
    </w:p>
    <w:p w14:paraId="0DCC4A83" w14:textId="77777777" w:rsidR="002B5469" w:rsidRPr="00391057" w:rsidRDefault="002B5469" w:rsidP="009F41A5">
      <w:pPr>
        <w:tabs>
          <w:tab w:val="left" w:pos="709"/>
        </w:tabs>
        <w:spacing w:before="0" w:line="276" w:lineRule="auto"/>
        <w:rPr>
          <w:rFonts w:asciiTheme="minorHAnsi" w:hAnsiTheme="minorHAnsi" w:cstheme="minorHAnsi"/>
          <w:b/>
          <w:sz w:val="20"/>
          <w:szCs w:val="20"/>
        </w:rPr>
      </w:pPr>
    </w:p>
    <w:p w14:paraId="1F0A2925" w14:textId="77777777" w:rsidR="002B5469" w:rsidRPr="00391057" w:rsidRDefault="002B5469" w:rsidP="009F41A5">
      <w:pPr>
        <w:tabs>
          <w:tab w:val="left" w:pos="709"/>
        </w:tabs>
        <w:spacing w:before="0" w:line="276" w:lineRule="auto"/>
        <w:rPr>
          <w:rFonts w:asciiTheme="minorHAnsi" w:hAnsiTheme="minorHAnsi" w:cstheme="minorHAnsi"/>
          <w:b/>
          <w:sz w:val="20"/>
          <w:szCs w:val="20"/>
        </w:rPr>
      </w:pPr>
    </w:p>
    <w:p w14:paraId="1F461D63" w14:textId="77777777" w:rsidR="002B5469" w:rsidRPr="00391057" w:rsidRDefault="002B5469" w:rsidP="009F41A5">
      <w:pPr>
        <w:tabs>
          <w:tab w:val="left" w:pos="709"/>
        </w:tabs>
        <w:spacing w:before="0" w:line="276" w:lineRule="auto"/>
        <w:rPr>
          <w:rFonts w:asciiTheme="minorHAnsi" w:hAnsiTheme="minorHAnsi" w:cstheme="minorHAnsi"/>
          <w:b/>
          <w:sz w:val="20"/>
          <w:szCs w:val="20"/>
        </w:rPr>
      </w:pPr>
    </w:p>
    <w:p w14:paraId="086AD6B1" w14:textId="63D937FF" w:rsidR="009F41A5" w:rsidRPr="00391057" w:rsidRDefault="009F41A5" w:rsidP="009F41A5">
      <w:pPr>
        <w:tabs>
          <w:tab w:val="left" w:pos="709"/>
        </w:tabs>
        <w:spacing w:before="0" w:line="276" w:lineRule="auto"/>
        <w:rPr>
          <w:rFonts w:asciiTheme="minorHAnsi" w:hAnsiTheme="minorHAnsi" w:cstheme="minorHAnsi"/>
          <w:b/>
          <w:sz w:val="20"/>
          <w:szCs w:val="20"/>
        </w:rPr>
      </w:pPr>
      <w:r w:rsidRPr="00391057">
        <w:rPr>
          <w:rFonts w:asciiTheme="minorHAnsi" w:hAnsiTheme="minorHAnsi" w:cstheme="minorHAnsi"/>
          <w:b/>
          <w:sz w:val="20"/>
          <w:szCs w:val="20"/>
        </w:rPr>
        <w:t>Oświadczenie:</w:t>
      </w:r>
    </w:p>
    <w:p w14:paraId="05BAFFF3" w14:textId="77777777" w:rsidR="009F41A5" w:rsidRPr="00391057" w:rsidRDefault="009F41A5" w:rsidP="009F41A5">
      <w:pPr>
        <w:spacing w:before="0" w:line="276" w:lineRule="auto"/>
        <w:rPr>
          <w:rFonts w:asciiTheme="minorHAnsi" w:hAnsiTheme="minorHAnsi" w:cstheme="minorHAnsi"/>
          <w:i/>
          <w:sz w:val="20"/>
          <w:szCs w:val="20"/>
        </w:rPr>
      </w:pPr>
      <w:r w:rsidRPr="00391057">
        <w:rPr>
          <w:rFonts w:asciiTheme="minorHAnsi" w:hAnsiTheme="minorHAnsi" w:cstheme="minorHAnsi"/>
          <w:i/>
          <w:sz w:val="20"/>
          <w:szCs w:val="20"/>
        </w:rPr>
        <w:t>Niżej podpisany(-a)(-i) oficjalnie oświadcza(-ją), że informacje podane powyżej w części I -II są dokładne</w:t>
      </w:r>
      <w:r w:rsidRPr="0039105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9F41A5" w:rsidRPr="00391057" w14:paraId="78EAB0BC" w14:textId="77777777" w:rsidTr="009F41A5">
        <w:trPr>
          <w:trHeight w:hRule="exact" w:val="139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1F9B0DE" w14:textId="77777777" w:rsidR="009F41A5" w:rsidRPr="00391057" w:rsidRDefault="009F41A5" w:rsidP="009F41A5">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3031935" w14:textId="77777777" w:rsidR="009F41A5" w:rsidRPr="00391057" w:rsidRDefault="009F41A5" w:rsidP="009F41A5">
            <w:pPr>
              <w:tabs>
                <w:tab w:val="left" w:pos="709"/>
              </w:tabs>
              <w:spacing w:before="0" w:line="276" w:lineRule="auto"/>
              <w:rPr>
                <w:rFonts w:asciiTheme="minorHAnsi" w:hAnsiTheme="minorHAnsi" w:cstheme="minorHAnsi"/>
                <w:sz w:val="20"/>
                <w:szCs w:val="20"/>
              </w:rPr>
            </w:pPr>
          </w:p>
        </w:tc>
      </w:tr>
      <w:tr w:rsidR="009F41A5" w:rsidRPr="00391057" w14:paraId="613E1BA9" w14:textId="77777777" w:rsidTr="009F41A5">
        <w:trPr>
          <w:trHeight w:val="70"/>
          <w:jc w:val="center"/>
        </w:trPr>
        <w:tc>
          <w:tcPr>
            <w:tcW w:w="4059" w:type="dxa"/>
            <w:tcBorders>
              <w:top w:val="nil"/>
              <w:left w:val="nil"/>
              <w:bottom w:val="nil"/>
              <w:right w:val="nil"/>
            </w:tcBorders>
            <w:vAlign w:val="center"/>
          </w:tcPr>
          <w:p w14:paraId="5E8B1C1F" w14:textId="77777777" w:rsidR="009F41A5" w:rsidRPr="00391057" w:rsidRDefault="009F41A5" w:rsidP="009F41A5">
            <w:pPr>
              <w:tabs>
                <w:tab w:val="left" w:pos="709"/>
              </w:tabs>
              <w:spacing w:before="0" w:line="276" w:lineRule="auto"/>
              <w:rPr>
                <w:rFonts w:asciiTheme="minorHAnsi" w:hAnsiTheme="minorHAnsi" w:cstheme="minorHAnsi"/>
                <w:b/>
                <w:sz w:val="20"/>
                <w:szCs w:val="20"/>
              </w:rPr>
            </w:pPr>
            <w:r w:rsidRPr="0039105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9C2CCF9" w14:textId="77777777" w:rsidR="009F41A5" w:rsidRPr="00391057" w:rsidRDefault="009F41A5" w:rsidP="009F41A5">
            <w:pPr>
              <w:tabs>
                <w:tab w:val="left" w:pos="709"/>
              </w:tabs>
              <w:spacing w:before="0" w:line="276" w:lineRule="auto"/>
              <w:rPr>
                <w:rFonts w:asciiTheme="minorHAnsi" w:hAnsiTheme="minorHAnsi" w:cstheme="minorHAnsi"/>
                <w:b/>
                <w:sz w:val="20"/>
                <w:szCs w:val="20"/>
              </w:rPr>
            </w:pPr>
            <w:r w:rsidRPr="00391057">
              <w:rPr>
                <w:rFonts w:asciiTheme="minorHAnsi" w:hAnsiTheme="minorHAnsi" w:cstheme="minorHAnsi"/>
                <w:b/>
                <w:sz w:val="20"/>
                <w:szCs w:val="20"/>
              </w:rPr>
              <w:t>Podpis przedstawiciela(i) Wykonawcy</w:t>
            </w:r>
          </w:p>
        </w:tc>
      </w:tr>
    </w:tbl>
    <w:p w14:paraId="26B80CDF" w14:textId="77777777" w:rsidR="009F41A5" w:rsidRPr="00A42BA5" w:rsidRDefault="009F41A5" w:rsidP="009F41A5">
      <w:pPr>
        <w:tabs>
          <w:tab w:val="left" w:pos="709"/>
        </w:tabs>
        <w:spacing w:before="0" w:line="276" w:lineRule="auto"/>
        <w:rPr>
          <w:rFonts w:asciiTheme="minorHAnsi" w:hAnsiTheme="minorHAnsi" w:cstheme="minorHAnsi"/>
          <w:b/>
          <w:bCs/>
          <w:color w:val="000000"/>
          <w:sz w:val="20"/>
          <w:szCs w:val="20"/>
        </w:rPr>
      </w:pPr>
      <w:r w:rsidRPr="00A42BA5">
        <w:rPr>
          <w:rFonts w:asciiTheme="minorHAnsi" w:hAnsiTheme="minorHAnsi" w:cstheme="minorHAnsi"/>
          <w:color w:val="000000"/>
          <w:sz w:val="20"/>
          <w:szCs w:val="20"/>
        </w:rPr>
        <w:br w:type="page"/>
      </w:r>
    </w:p>
    <w:p w14:paraId="24159122" w14:textId="3FCAC3E8" w:rsidR="00435628" w:rsidRPr="00391057" w:rsidRDefault="00F85E4A" w:rsidP="009F41A5">
      <w:pPr>
        <w:tabs>
          <w:tab w:val="left" w:pos="709"/>
        </w:tabs>
        <w:spacing w:before="0" w:line="276" w:lineRule="auto"/>
        <w:rPr>
          <w:rFonts w:ascii="Calibri" w:hAnsi="Calibri" w:cs="Calibri"/>
          <w:b/>
          <w:bCs/>
          <w:color w:val="000000"/>
          <w:sz w:val="20"/>
          <w:szCs w:val="20"/>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391057">
        <w:rPr>
          <w:rFonts w:asciiTheme="minorHAnsi" w:hAnsiTheme="minorHAnsi" w:cstheme="minorHAnsi"/>
          <w:b/>
          <w:sz w:val="20"/>
          <w:szCs w:val="20"/>
        </w:rPr>
        <w:lastRenderedPageBreak/>
        <w:t>ZAŁĄCZNIK NR 3 – UPOWAŻNIENIE UDZIELONE PRZEZ WYKONAWCĘ</w:t>
      </w:r>
      <w:bookmarkEnd w:id="3"/>
      <w:bookmarkEnd w:id="4"/>
      <w:bookmarkEnd w:id="5"/>
      <w:bookmarkEnd w:id="6"/>
      <w:bookmarkEnd w:id="7"/>
      <w:r w:rsidRPr="00391057">
        <w:rPr>
          <w:rFonts w:asciiTheme="minorHAnsi" w:hAnsiTheme="minorHAnsi" w:cstheme="minorHAnsi"/>
          <w:b/>
          <w:sz w:val="20"/>
          <w:szCs w:val="20"/>
        </w:rPr>
        <w:t xml:space="preserve"> </w:t>
      </w:r>
      <w:r w:rsidRPr="00391057">
        <w:rPr>
          <w:rFonts w:asciiTheme="minorHAnsi" w:hAnsiTheme="minorHAnsi" w:cstheme="minorHAnsi"/>
          <w:b/>
          <w:color w:val="FF0000"/>
          <w:sz w:val="20"/>
          <w:szCs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91057"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391057" w:rsidRDefault="008A6DEF" w:rsidP="004705CD">
            <w:pPr>
              <w:tabs>
                <w:tab w:val="left" w:pos="709"/>
              </w:tabs>
              <w:spacing w:line="276" w:lineRule="auto"/>
              <w:rPr>
                <w:rFonts w:ascii="Calibri" w:hAnsi="Calibri" w:cs="Calibri"/>
                <w:b/>
                <w:bCs/>
                <w:sz w:val="20"/>
                <w:szCs w:val="20"/>
              </w:rPr>
            </w:pPr>
          </w:p>
        </w:tc>
      </w:tr>
      <w:tr w:rsidR="008A6DEF" w:rsidRPr="00391057"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A42BA5"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A42BA5">
              <w:rPr>
                <w:rFonts w:ascii="Calibri" w:hAnsi="Calibri" w:cs="Calibri"/>
                <w:sz w:val="20"/>
                <w:szCs w:val="20"/>
              </w:rPr>
              <w:t xml:space="preserve">(nazwa </w:t>
            </w:r>
            <w:r w:rsidR="008A6DEF" w:rsidRPr="00A42BA5">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391057"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25BB6B1" w14:textId="1A1CF01A" w:rsidR="002F6CDB" w:rsidRPr="00A42BA5" w:rsidRDefault="00BF53A5" w:rsidP="002F6CDB">
      <w:pPr>
        <w:jc w:val="center"/>
        <w:rPr>
          <w:rFonts w:ascii="Calibri" w:hAnsi="Calibri" w:cs="Calibri"/>
          <w:b/>
          <w:sz w:val="20"/>
          <w:szCs w:val="20"/>
        </w:rPr>
      </w:pPr>
      <w:r w:rsidRPr="00391057">
        <w:rPr>
          <w:rFonts w:ascii="Calibri" w:hAnsi="Calibri"/>
          <w:b/>
          <w:color w:val="0070C0"/>
          <w:sz w:val="20"/>
          <w:szCs w:val="20"/>
        </w:rPr>
        <w:t>Najem krótkoterminowy pojazdów służbowych klasy D i C dla ENEA Centrum sp. z o. o.</w:t>
      </w:r>
      <w:r w:rsidR="002F6CDB" w:rsidRPr="00A42BA5">
        <w:rPr>
          <w:rFonts w:ascii="Calibri" w:hAnsi="Calibri" w:cs="Calibri"/>
          <w:b/>
          <w:sz w:val="20"/>
          <w:szCs w:val="20"/>
        </w:rPr>
        <w:br/>
      </w:r>
    </w:p>
    <w:p w14:paraId="413E93C5" w14:textId="3029E5A5" w:rsidR="00455970" w:rsidRPr="00391057" w:rsidRDefault="00455970" w:rsidP="004705CD">
      <w:pPr>
        <w:rPr>
          <w:rFonts w:ascii="Calibri" w:hAnsi="Calibri" w:cs="Calibri"/>
          <w:b/>
          <w:bCs/>
          <w:sz w:val="20"/>
          <w:szCs w:val="20"/>
        </w:rPr>
      </w:pPr>
      <w:r w:rsidRPr="00391057">
        <w:rPr>
          <w:rFonts w:ascii="Calibri" w:hAnsi="Calibri" w:cs="Calibri"/>
          <w:b/>
          <w:bCs/>
          <w:sz w:val="20"/>
          <w:szCs w:val="20"/>
        </w:rPr>
        <w:t>Upoważnienie</w:t>
      </w:r>
      <w:r w:rsidR="00A116E5" w:rsidRPr="00391057">
        <w:rPr>
          <w:rFonts w:ascii="Calibri" w:hAnsi="Calibri" w:cs="Calibri"/>
          <w:b/>
          <w:bCs/>
          <w:sz w:val="20"/>
          <w:szCs w:val="20"/>
        </w:rPr>
        <w:t xml:space="preserve"> udzielone przez</w:t>
      </w:r>
      <w:r w:rsidRPr="00391057">
        <w:rPr>
          <w:rFonts w:ascii="Calibri" w:hAnsi="Calibri" w:cs="Calibri"/>
          <w:b/>
          <w:bCs/>
          <w:sz w:val="20"/>
          <w:szCs w:val="20"/>
        </w:rPr>
        <w:t xml:space="preserve"> </w:t>
      </w:r>
      <w:r w:rsidR="00A116E5" w:rsidRPr="00391057">
        <w:rPr>
          <w:rFonts w:ascii="Calibri" w:hAnsi="Calibri" w:cs="Calibri"/>
          <w:b/>
          <w:bCs/>
          <w:sz w:val="20"/>
          <w:szCs w:val="20"/>
        </w:rPr>
        <w:t xml:space="preserve">Wykonawcę </w:t>
      </w:r>
      <w:r w:rsidRPr="00391057">
        <w:rPr>
          <w:rFonts w:ascii="Calibri" w:hAnsi="Calibri" w:cs="Calibri"/>
          <w:b/>
          <w:bCs/>
          <w:sz w:val="20"/>
          <w:szCs w:val="20"/>
        </w:rPr>
        <w:t>do podpisania oferty i załączników oraz składania i</w:t>
      </w:r>
      <w:r w:rsidR="009C5473" w:rsidRPr="00391057">
        <w:rPr>
          <w:rFonts w:ascii="Calibri" w:hAnsi="Calibri" w:cs="Calibri"/>
          <w:b/>
          <w:bCs/>
          <w:sz w:val="20"/>
          <w:szCs w:val="20"/>
        </w:rPr>
        <w:t> </w:t>
      </w:r>
      <w:r w:rsidRPr="00391057">
        <w:rPr>
          <w:rFonts w:ascii="Calibri" w:hAnsi="Calibri" w:cs="Calibri"/>
          <w:b/>
          <w:bCs/>
          <w:sz w:val="20"/>
          <w:szCs w:val="20"/>
        </w:rPr>
        <w:t>przyjmowania innych oświadczeń woli w imieniu Wykonawcy</w:t>
      </w:r>
      <w:r w:rsidR="00A403BD" w:rsidRPr="00391057">
        <w:rPr>
          <w:rFonts w:ascii="Calibri" w:hAnsi="Calibri" w:cs="Calibri"/>
          <w:b/>
          <w:bCs/>
          <w:sz w:val="20"/>
          <w:szCs w:val="20"/>
        </w:rPr>
        <w:t xml:space="preserve"> w przedmiotowym postę</w:t>
      </w:r>
      <w:r w:rsidRPr="00391057">
        <w:rPr>
          <w:rFonts w:ascii="Calibri" w:hAnsi="Calibri" w:cs="Calibri"/>
          <w:b/>
          <w:bCs/>
          <w:sz w:val="20"/>
          <w:szCs w:val="20"/>
        </w:rPr>
        <w:t>powaniu</w:t>
      </w:r>
    </w:p>
    <w:p w14:paraId="1A6470AF" w14:textId="728F32BD" w:rsidR="00455970" w:rsidRPr="00391057" w:rsidRDefault="00455970" w:rsidP="004705CD">
      <w:pPr>
        <w:tabs>
          <w:tab w:val="left" w:pos="709"/>
        </w:tabs>
        <w:spacing w:line="276" w:lineRule="auto"/>
        <w:rPr>
          <w:rFonts w:ascii="Calibri" w:hAnsi="Calibri" w:cs="Calibri"/>
          <w:sz w:val="20"/>
          <w:szCs w:val="20"/>
        </w:rPr>
      </w:pPr>
      <w:r w:rsidRPr="00391057">
        <w:rPr>
          <w:rFonts w:ascii="Calibri" w:hAnsi="Calibri" w:cs="Calibri"/>
          <w:sz w:val="20"/>
          <w:szCs w:val="20"/>
        </w:rPr>
        <w:t>W imieniu ………………………………………………………………….………………………….………………………..</w:t>
      </w:r>
    </w:p>
    <w:p w14:paraId="1A43B3AE" w14:textId="77777777" w:rsidR="00AE00EF" w:rsidRPr="00391057" w:rsidRDefault="00455970" w:rsidP="004705CD">
      <w:pPr>
        <w:tabs>
          <w:tab w:val="left" w:pos="709"/>
        </w:tabs>
        <w:spacing w:line="276" w:lineRule="auto"/>
        <w:rPr>
          <w:rFonts w:ascii="Calibri" w:hAnsi="Calibri" w:cs="Calibri"/>
          <w:sz w:val="20"/>
          <w:szCs w:val="20"/>
        </w:rPr>
      </w:pPr>
      <w:r w:rsidRPr="00391057">
        <w:rPr>
          <w:rFonts w:ascii="Calibri" w:hAnsi="Calibri" w:cs="Calibri"/>
          <w:sz w:val="20"/>
          <w:szCs w:val="20"/>
        </w:rPr>
        <w:t>upoważniam Pana/Panią ……………………………….......................………………………….. urodzonego/ą dnia ……………………………… w ……………………………………………. legitymującego się dowodem osobistym numer: ……………………</w:t>
      </w:r>
      <w:r w:rsidR="00AE365E" w:rsidRPr="00391057">
        <w:rPr>
          <w:rFonts w:ascii="Calibri" w:hAnsi="Calibri" w:cs="Calibri"/>
          <w:sz w:val="20"/>
          <w:szCs w:val="20"/>
        </w:rPr>
        <w:t>………</w:t>
      </w:r>
      <w:r w:rsidRPr="00391057">
        <w:rPr>
          <w:rFonts w:ascii="Calibri" w:hAnsi="Calibri" w:cs="Calibri"/>
          <w:sz w:val="20"/>
          <w:szCs w:val="20"/>
        </w:rPr>
        <w:t>. seria: …………………</w:t>
      </w:r>
      <w:r w:rsidR="00AE365E" w:rsidRPr="00391057">
        <w:rPr>
          <w:rFonts w:ascii="Calibri" w:hAnsi="Calibri" w:cs="Calibri"/>
          <w:sz w:val="20"/>
          <w:szCs w:val="20"/>
        </w:rPr>
        <w:t>..</w:t>
      </w:r>
      <w:r w:rsidRPr="00391057">
        <w:rPr>
          <w:rFonts w:ascii="Calibri" w:hAnsi="Calibri" w:cs="Calibri"/>
          <w:sz w:val="20"/>
          <w:szCs w:val="20"/>
        </w:rPr>
        <w:t xml:space="preserve">……………, </w:t>
      </w:r>
      <w:r w:rsidR="00A116E5" w:rsidRPr="00391057">
        <w:rPr>
          <w:rFonts w:ascii="Calibri" w:hAnsi="Calibri" w:cs="Calibri"/>
          <w:sz w:val="20"/>
          <w:szCs w:val="20"/>
        </w:rPr>
        <w:t>PESEL: …</w:t>
      </w:r>
      <w:r w:rsidR="00AE365E" w:rsidRPr="00391057">
        <w:rPr>
          <w:rFonts w:ascii="Calibri" w:hAnsi="Calibri" w:cs="Calibri"/>
          <w:sz w:val="20"/>
          <w:szCs w:val="20"/>
        </w:rPr>
        <w:t>……………………………………….</w:t>
      </w:r>
      <w:r w:rsidR="00A116E5" w:rsidRPr="00391057">
        <w:rPr>
          <w:rFonts w:ascii="Calibri" w:hAnsi="Calibri" w:cs="Calibri"/>
          <w:sz w:val="20"/>
          <w:szCs w:val="20"/>
        </w:rPr>
        <w:t xml:space="preserve">. </w:t>
      </w:r>
      <w:r w:rsidRPr="00391057">
        <w:rPr>
          <w:rFonts w:ascii="Calibri" w:hAnsi="Calibri" w:cs="Calibri"/>
          <w:sz w:val="20"/>
          <w:szCs w:val="20"/>
        </w:rPr>
        <w:t>do</w:t>
      </w:r>
      <w:r w:rsidR="00AE00EF" w:rsidRPr="00391057">
        <w:rPr>
          <w:rFonts w:ascii="Calibri" w:hAnsi="Calibri" w:cs="Calibri"/>
          <w:sz w:val="20"/>
          <w:szCs w:val="20"/>
        </w:rPr>
        <w:t>:</w:t>
      </w:r>
    </w:p>
    <w:p w14:paraId="3250E657" w14:textId="29C95994" w:rsidR="00AE00EF" w:rsidRPr="00391057" w:rsidRDefault="00AE00EF" w:rsidP="003D7363">
      <w:pPr>
        <w:pStyle w:val="Akapitzlist"/>
        <w:numPr>
          <w:ilvl w:val="0"/>
          <w:numId w:val="17"/>
        </w:numPr>
        <w:tabs>
          <w:tab w:val="left" w:pos="709"/>
        </w:tabs>
        <w:jc w:val="both"/>
        <w:rPr>
          <w:rFonts w:cs="Calibri"/>
          <w:sz w:val="20"/>
          <w:szCs w:val="20"/>
        </w:rPr>
      </w:pPr>
      <w:r w:rsidRPr="00391057">
        <w:rPr>
          <w:rFonts w:cs="Calibri"/>
          <w:sz w:val="20"/>
          <w:szCs w:val="20"/>
        </w:rPr>
        <w:t xml:space="preserve">podpisania </w:t>
      </w:r>
      <w:r w:rsidR="00455970" w:rsidRPr="00391057">
        <w:rPr>
          <w:rFonts w:cs="Calibri"/>
          <w:sz w:val="20"/>
          <w:szCs w:val="20"/>
        </w:rPr>
        <w:t>oferty,</w:t>
      </w:r>
    </w:p>
    <w:p w14:paraId="64A1600F" w14:textId="77777777" w:rsidR="00AE00EF" w:rsidRPr="00391057" w:rsidRDefault="00AE00EF" w:rsidP="003D7363">
      <w:pPr>
        <w:pStyle w:val="Akapitzlist"/>
        <w:numPr>
          <w:ilvl w:val="0"/>
          <w:numId w:val="17"/>
        </w:numPr>
        <w:tabs>
          <w:tab w:val="left" w:pos="709"/>
        </w:tabs>
        <w:jc w:val="both"/>
        <w:rPr>
          <w:rFonts w:cs="Calibri"/>
          <w:sz w:val="20"/>
          <w:szCs w:val="20"/>
        </w:rPr>
      </w:pPr>
      <w:r w:rsidRPr="00391057">
        <w:rPr>
          <w:rFonts w:cs="Calibri"/>
          <w:sz w:val="20"/>
          <w:szCs w:val="20"/>
        </w:rPr>
        <w:t xml:space="preserve">podpisania wszystkich </w:t>
      </w:r>
      <w:r w:rsidR="00B421A9" w:rsidRPr="00391057">
        <w:rPr>
          <w:rFonts w:cs="Calibri"/>
          <w:sz w:val="20"/>
          <w:szCs w:val="20"/>
        </w:rPr>
        <w:t xml:space="preserve">załączników </w:t>
      </w:r>
      <w:r w:rsidR="009504C4" w:rsidRPr="00391057">
        <w:rPr>
          <w:rFonts w:cs="Calibri"/>
          <w:sz w:val="20"/>
          <w:szCs w:val="20"/>
        </w:rPr>
        <w:t xml:space="preserve">do </w:t>
      </w:r>
      <w:r w:rsidR="00455970" w:rsidRPr="00391057">
        <w:rPr>
          <w:rFonts w:cs="Calibri"/>
          <w:sz w:val="20"/>
          <w:szCs w:val="20"/>
        </w:rPr>
        <w:t>Warunków Zamówienia</w:t>
      </w:r>
      <w:r w:rsidRPr="00391057">
        <w:rPr>
          <w:rFonts w:cs="Calibri"/>
          <w:sz w:val="20"/>
          <w:szCs w:val="20"/>
        </w:rPr>
        <w:t xml:space="preserve"> stanowiących integralną część oferty,</w:t>
      </w:r>
      <w:r w:rsidR="007C42D8" w:rsidRPr="00391057">
        <w:rPr>
          <w:rFonts w:cs="Calibri"/>
          <w:sz w:val="20"/>
          <w:szCs w:val="20"/>
        </w:rPr>
        <w:t xml:space="preserve"> </w:t>
      </w:r>
    </w:p>
    <w:p w14:paraId="1DEF1218" w14:textId="77777777" w:rsidR="00A82406" w:rsidRPr="00391057" w:rsidRDefault="00AE00EF" w:rsidP="003D7363">
      <w:pPr>
        <w:pStyle w:val="Akapitzlist"/>
        <w:numPr>
          <w:ilvl w:val="0"/>
          <w:numId w:val="17"/>
        </w:numPr>
        <w:tabs>
          <w:tab w:val="left" w:pos="709"/>
        </w:tabs>
        <w:jc w:val="both"/>
        <w:rPr>
          <w:rFonts w:cs="Calibri"/>
          <w:sz w:val="20"/>
          <w:szCs w:val="20"/>
        </w:rPr>
      </w:pPr>
      <w:r w:rsidRPr="00391057">
        <w:rPr>
          <w:rFonts w:cs="Calibri"/>
          <w:bCs/>
          <w:sz w:val="20"/>
          <w:szCs w:val="20"/>
        </w:rPr>
        <w:t>s</w:t>
      </w:r>
      <w:r w:rsidR="00455970" w:rsidRPr="00391057">
        <w:rPr>
          <w:rFonts w:cs="Calibri"/>
          <w:bCs/>
          <w:sz w:val="20"/>
          <w:szCs w:val="20"/>
        </w:rPr>
        <w:t>kładania i</w:t>
      </w:r>
      <w:r w:rsidR="00F0621C" w:rsidRPr="00391057">
        <w:rPr>
          <w:rFonts w:cs="Calibri"/>
          <w:bCs/>
          <w:sz w:val="20"/>
          <w:szCs w:val="20"/>
        </w:rPr>
        <w:t> </w:t>
      </w:r>
      <w:r w:rsidR="00455970" w:rsidRPr="00391057">
        <w:rPr>
          <w:rFonts w:cs="Calibri"/>
          <w:bCs/>
          <w:sz w:val="20"/>
          <w:szCs w:val="20"/>
        </w:rPr>
        <w:t xml:space="preserve">przyjmowania innych oświadczeń woli w imieniu Wykonawcy w przedmiotowym </w:t>
      </w:r>
      <w:r w:rsidR="00A116E5" w:rsidRPr="00391057">
        <w:rPr>
          <w:rFonts w:cs="Calibri"/>
          <w:bCs/>
          <w:sz w:val="20"/>
          <w:szCs w:val="20"/>
        </w:rPr>
        <w:t>postępowaniu</w:t>
      </w:r>
      <w:r w:rsidR="00323276" w:rsidRPr="00391057">
        <w:rPr>
          <w:rFonts w:cs="Calibri"/>
          <w:sz w:val="20"/>
          <w:szCs w:val="20"/>
        </w:rPr>
        <w:t>,</w:t>
      </w:r>
    </w:p>
    <w:p w14:paraId="7795D2BF" w14:textId="77777777" w:rsidR="00A82406" w:rsidRPr="00391057" w:rsidRDefault="00323276" w:rsidP="003D7363">
      <w:pPr>
        <w:pStyle w:val="Akapitzlist"/>
        <w:numPr>
          <w:ilvl w:val="0"/>
          <w:numId w:val="17"/>
        </w:numPr>
        <w:tabs>
          <w:tab w:val="left" w:pos="709"/>
        </w:tabs>
        <w:jc w:val="both"/>
        <w:rPr>
          <w:rFonts w:cs="Calibri"/>
          <w:sz w:val="20"/>
          <w:szCs w:val="20"/>
        </w:rPr>
      </w:pPr>
      <w:r w:rsidRPr="00391057">
        <w:rPr>
          <w:rFonts w:cs="Calibri"/>
          <w:sz w:val="20"/>
          <w:szCs w:val="20"/>
        </w:rPr>
        <w:t>z</w:t>
      </w:r>
      <w:r w:rsidR="00A82406" w:rsidRPr="00391057">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91057"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91057"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391057" w:rsidRDefault="008A6DEF" w:rsidP="004705CD">
            <w:pPr>
              <w:tabs>
                <w:tab w:val="left" w:pos="709"/>
              </w:tabs>
              <w:spacing w:line="276" w:lineRule="auto"/>
              <w:rPr>
                <w:rFonts w:ascii="Calibri" w:hAnsi="Calibri" w:cs="Calibri"/>
                <w:sz w:val="20"/>
                <w:szCs w:val="20"/>
              </w:rPr>
            </w:pPr>
          </w:p>
        </w:tc>
      </w:tr>
      <w:tr w:rsidR="008A6DEF" w:rsidRPr="00391057"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A42BA5" w:rsidRDefault="008F1EFD" w:rsidP="004705CD">
            <w:pPr>
              <w:tabs>
                <w:tab w:val="left" w:pos="709"/>
              </w:tabs>
              <w:spacing w:line="276" w:lineRule="auto"/>
              <w:jc w:val="center"/>
              <w:rPr>
                <w:rFonts w:ascii="Calibri" w:hAnsi="Calibri" w:cs="Calibri"/>
                <w:b/>
                <w:sz w:val="20"/>
                <w:szCs w:val="20"/>
              </w:rPr>
            </w:pPr>
            <w:r w:rsidRPr="00A42BA5">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A42BA5" w:rsidRDefault="0025327E" w:rsidP="004705CD">
            <w:pPr>
              <w:tabs>
                <w:tab w:val="left" w:pos="709"/>
              </w:tabs>
              <w:spacing w:line="276" w:lineRule="auto"/>
              <w:jc w:val="center"/>
              <w:rPr>
                <w:rFonts w:ascii="Calibri" w:hAnsi="Calibri" w:cs="Calibri"/>
                <w:b/>
                <w:sz w:val="20"/>
                <w:szCs w:val="20"/>
              </w:rPr>
            </w:pPr>
            <w:r w:rsidRPr="00A42BA5">
              <w:rPr>
                <w:rFonts w:ascii="Calibri" w:hAnsi="Calibri" w:cs="Calibri"/>
                <w:b/>
                <w:sz w:val="20"/>
                <w:szCs w:val="20"/>
              </w:rPr>
              <w:t>P</w:t>
            </w:r>
            <w:r w:rsidR="008F1EFD" w:rsidRPr="00A42BA5">
              <w:rPr>
                <w:rFonts w:ascii="Calibri" w:hAnsi="Calibri" w:cs="Calibri"/>
                <w:b/>
                <w:sz w:val="20"/>
                <w:szCs w:val="20"/>
              </w:rPr>
              <w:t>odpis przedstawiciela(i) Wykonawcy</w:t>
            </w:r>
          </w:p>
        </w:tc>
      </w:tr>
    </w:tbl>
    <w:p w14:paraId="6DF012B9" w14:textId="77777777" w:rsidR="00132250" w:rsidRPr="00A42BA5" w:rsidRDefault="00132250" w:rsidP="004705CD">
      <w:pPr>
        <w:tabs>
          <w:tab w:val="left" w:pos="709"/>
        </w:tabs>
        <w:spacing w:before="0" w:after="200" w:line="276" w:lineRule="auto"/>
        <w:rPr>
          <w:rFonts w:ascii="Calibri" w:hAnsi="Calibri" w:cs="Calibri"/>
          <w:b/>
          <w:bCs/>
          <w:sz w:val="20"/>
          <w:szCs w:val="20"/>
        </w:rPr>
      </w:pPr>
      <w:r w:rsidRPr="00A42BA5">
        <w:rPr>
          <w:rFonts w:ascii="Calibri" w:hAnsi="Calibri" w:cs="Calibri"/>
          <w:b/>
          <w:bCs/>
          <w:sz w:val="20"/>
          <w:szCs w:val="20"/>
        </w:rPr>
        <w:br w:type="page"/>
      </w:r>
    </w:p>
    <w:p w14:paraId="2E0B3CD1" w14:textId="0699F802" w:rsidR="00435628" w:rsidRPr="00A42BA5" w:rsidRDefault="00A87EAE" w:rsidP="0077748E">
      <w:pPr>
        <w:pStyle w:val="Spiszacznikw"/>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A42BA5">
        <w:lastRenderedPageBreak/>
        <w:t>ZAŁĄCZNIK NR 4 – OŚWIADCZENIE WYKONAWCY O ZACHOWANIU POUFNOŚCI</w:t>
      </w:r>
      <w:bookmarkEnd w:id="10"/>
      <w:bookmarkEnd w:id="11"/>
      <w:bookmarkEnd w:id="12"/>
      <w:bookmarkEnd w:id="13"/>
      <w:bookmarkEnd w:id="14"/>
      <w:r w:rsidRPr="00A42BA5">
        <w:t xml:space="preserve"> </w:t>
      </w:r>
      <w:r w:rsidRPr="00A42BA5">
        <w:rPr>
          <w:color w:val="FF000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91057"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391057" w:rsidRDefault="00902182" w:rsidP="004705CD">
            <w:pPr>
              <w:tabs>
                <w:tab w:val="left" w:pos="709"/>
              </w:tabs>
              <w:spacing w:line="276" w:lineRule="auto"/>
              <w:rPr>
                <w:rFonts w:ascii="Calibri" w:hAnsi="Calibri" w:cs="Calibri"/>
                <w:b/>
                <w:bCs/>
                <w:sz w:val="20"/>
                <w:szCs w:val="20"/>
              </w:rPr>
            </w:pPr>
          </w:p>
        </w:tc>
      </w:tr>
      <w:tr w:rsidR="00902182" w:rsidRPr="00391057"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A42BA5"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A42BA5">
              <w:rPr>
                <w:rFonts w:ascii="Calibri" w:hAnsi="Calibri" w:cs="Calibri"/>
                <w:sz w:val="20"/>
                <w:szCs w:val="20"/>
              </w:rPr>
              <w:t xml:space="preserve">(nazwa </w:t>
            </w:r>
            <w:r w:rsidR="00902182" w:rsidRPr="00A42BA5">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391057"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6CFC4D" w14:textId="77777777" w:rsidR="00EE630C" w:rsidRPr="00391057" w:rsidRDefault="00EE630C" w:rsidP="009F41A5">
      <w:pPr>
        <w:pStyle w:val="Tekstpodstawowy"/>
        <w:jc w:val="center"/>
        <w:rPr>
          <w:rFonts w:ascii="Calibri" w:hAnsi="Calibri"/>
          <w:b/>
          <w:color w:val="0070C0"/>
          <w:sz w:val="20"/>
          <w:szCs w:val="20"/>
        </w:rPr>
      </w:pPr>
      <w:bookmarkStart w:id="17" w:name="_Hlk128571795"/>
    </w:p>
    <w:p w14:paraId="57CD2867" w14:textId="0E0C1BBE" w:rsidR="00EE630C" w:rsidRPr="00391057" w:rsidRDefault="00BF53A5" w:rsidP="009F41A5">
      <w:pPr>
        <w:pStyle w:val="Tekstpodstawowy"/>
        <w:jc w:val="center"/>
        <w:rPr>
          <w:rFonts w:ascii="Calibri" w:hAnsi="Calibri"/>
          <w:b/>
          <w:color w:val="0070C0"/>
          <w:sz w:val="20"/>
          <w:szCs w:val="20"/>
        </w:rPr>
      </w:pPr>
      <w:r w:rsidRPr="00391057">
        <w:rPr>
          <w:rFonts w:ascii="Calibri" w:hAnsi="Calibri"/>
          <w:b/>
          <w:color w:val="0070C0"/>
          <w:sz w:val="20"/>
          <w:szCs w:val="20"/>
        </w:rPr>
        <w:t>Najem krótkoterminowy pojazdów służbowych klasy D i C dla ENEA Centrum sp. z o. o.</w:t>
      </w:r>
    </w:p>
    <w:bookmarkEnd w:id="17"/>
    <w:p w14:paraId="4DDD1795" w14:textId="08A1CCE8" w:rsidR="00E70DD9" w:rsidRPr="00391057" w:rsidRDefault="009F41A5" w:rsidP="00CD2FB8">
      <w:pPr>
        <w:pStyle w:val="Tekstpodstawowy"/>
        <w:tabs>
          <w:tab w:val="left" w:pos="709"/>
        </w:tabs>
        <w:spacing w:after="0" w:line="276" w:lineRule="auto"/>
        <w:jc w:val="both"/>
        <w:rPr>
          <w:rFonts w:ascii="Calibri" w:hAnsi="Calibri" w:cs="Calibri"/>
          <w:sz w:val="20"/>
          <w:szCs w:val="20"/>
        </w:rPr>
      </w:pPr>
      <w:r w:rsidRPr="00A42BA5">
        <w:rPr>
          <w:rFonts w:ascii="Calibri" w:hAnsi="Calibri" w:cs="Calibri"/>
          <w:sz w:val="20"/>
          <w:szCs w:val="20"/>
        </w:rPr>
        <w:t>Niniejszym oświadczam(-y) że, zobowiązuję (-</w:t>
      </w:r>
      <w:proofErr w:type="spellStart"/>
      <w:r w:rsidRPr="00A42BA5">
        <w:rPr>
          <w:rFonts w:ascii="Calibri" w:hAnsi="Calibri" w:cs="Calibri"/>
          <w:sz w:val="20"/>
          <w:szCs w:val="20"/>
        </w:rPr>
        <w:t>emy</w:t>
      </w:r>
      <w:proofErr w:type="spellEnd"/>
      <w:r w:rsidRPr="00A42BA5">
        <w:rPr>
          <w:rFonts w:ascii="Calibri" w:hAnsi="Calibri" w:cs="Calibri"/>
          <w:sz w:val="20"/>
          <w:szCs w:val="20"/>
        </w:rPr>
        <w:t xml:space="preserve">)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w:t>
      </w:r>
      <w:r w:rsidRPr="00391057">
        <w:rPr>
          <w:rFonts w:ascii="Calibri" w:hAnsi="Calibri" w:cs="Calibri"/>
          <w:sz w:val="20"/>
          <w:szCs w:val="20"/>
        </w:rPr>
        <w:t>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35DE8A3E" w14:textId="77777777" w:rsidR="00435628" w:rsidRPr="00391057" w:rsidRDefault="00E70DD9" w:rsidP="004705CD">
      <w:pPr>
        <w:pStyle w:val="Tekstpodstawowy"/>
        <w:tabs>
          <w:tab w:val="left" w:pos="709"/>
        </w:tabs>
        <w:spacing w:after="240" w:line="276" w:lineRule="auto"/>
        <w:jc w:val="both"/>
        <w:rPr>
          <w:rFonts w:ascii="Calibri" w:hAnsi="Calibri" w:cs="Calibri"/>
          <w:sz w:val="20"/>
          <w:szCs w:val="20"/>
        </w:rPr>
      </w:pPr>
      <w:r w:rsidRPr="00391057">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91057"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91057"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391057" w:rsidRDefault="00902182" w:rsidP="004705CD">
            <w:pPr>
              <w:tabs>
                <w:tab w:val="left" w:pos="709"/>
              </w:tabs>
              <w:spacing w:line="276" w:lineRule="auto"/>
              <w:rPr>
                <w:rFonts w:ascii="Calibri" w:hAnsi="Calibri" w:cs="Calibri"/>
                <w:sz w:val="20"/>
                <w:szCs w:val="20"/>
              </w:rPr>
            </w:pPr>
          </w:p>
        </w:tc>
      </w:tr>
      <w:tr w:rsidR="00902182" w:rsidRPr="00391057"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A42BA5" w:rsidRDefault="00902182" w:rsidP="004705CD">
            <w:pPr>
              <w:tabs>
                <w:tab w:val="left" w:pos="709"/>
              </w:tabs>
              <w:spacing w:line="276" w:lineRule="auto"/>
              <w:jc w:val="center"/>
              <w:rPr>
                <w:rFonts w:ascii="Calibri" w:hAnsi="Calibri" w:cs="Calibri"/>
                <w:b/>
                <w:sz w:val="20"/>
                <w:szCs w:val="20"/>
              </w:rPr>
            </w:pPr>
            <w:r w:rsidRPr="00A42BA5">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A42BA5" w:rsidRDefault="0025327E" w:rsidP="004705CD">
            <w:pPr>
              <w:tabs>
                <w:tab w:val="left" w:pos="709"/>
              </w:tabs>
              <w:spacing w:line="276" w:lineRule="auto"/>
              <w:jc w:val="center"/>
              <w:rPr>
                <w:rFonts w:ascii="Calibri" w:hAnsi="Calibri" w:cs="Calibri"/>
                <w:b/>
                <w:sz w:val="20"/>
                <w:szCs w:val="20"/>
              </w:rPr>
            </w:pPr>
            <w:r w:rsidRPr="00A42BA5">
              <w:rPr>
                <w:rFonts w:ascii="Calibri" w:hAnsi="Calibri" w:cs="Calibri"/>
                <w:b/>
                <w:sz w:val="20"/>
                <w:szCs w:val="20"/>
              </w:rPr>
              <w:t>P</w:t>
            </w:r>
            <w:r w:rsidR="00902182" w:rsidRPr="00A42BA5">
              <w:rPr>
                <w:rFonts w:ascii="Calibri" w:hAnsi="Calibri" w:cs="Calibri"/>
                <w:b/>
                <w:sz w:val="20"/>
                <w:szCs w:val="20"/>
              </w:rPr>
              <w:t>odpis przedstawiciela(i) Wykonawcy</w:t>
            </w:r>
          </w:p>
        </w:tc>
      </w:tr>
    </w:tbl>
    <w:p w14:paraId="56A75A0E" w14:textId="77777777" w:rsidR="00132250" w:rsidRPr="00A42BA5" w:rsidRDefault="00132250" w:rsidP="004705CD">
      <w:pPr>
        <w:tabs>
          <w:tab w:val="left" w:pos="709"/>
        </w:tabs>
        <w:spacing w:before="0" w:after="200" w:line="276" w:lineRule="auto"/>
        <w:rPr>
          <w:rFonts w:ascii="Calibri" w:hAnsi="Calibri" w:cs="Calibri"/>
          <w:sz w:val="20"/>
          <w:szCs w:val="20"/>
          <w:u w:val="single"/>
        </w:rPr>
      </w:pPr>
      <w:r w:rsidRPr="00A42BA5">
        <w:rPr>
          <w:rFonts w:ascii="Calibri" w:hAnsi="Calibri" w:cs="Calibri"/>
          <w:sz w:val="20"/>
          <w:szCs w:val="20"/>
          <w:u w:val="single"/>
        </w:rPr>
        <w:br w:type="page"/>
      </w:r>
    </w:p>
    <w:p w14:paraId="012104D0" w14:textId="1FA74462" w:rsidR="00082234" w:rsidRPr="00A42BA5" w:rsidRDefault="00082234" w:rsidP="00A87EAE">
      <w:pPr>
        <w:pStyle w:val="Spiszacznikw"/>
      </w:pPr>
      <w:bookmarkStart w:id="18" w:name="_Toc93572223"/>
      <w:bookmarkStart w:id="19" w:name="_Toc382495774"/>
      <w:bookmarkStart w:id="20" w:name="_Toc389210261"/>
      <w:r w:rsidRPr="00A42BA5">
        <w:lastRenderedPageBreak/>
        <w:t xml:space="preserve">ZAŁĄCZNIK NR 5 – INFORMACJA O ADMINISTRATORZE DANYCH OSOBOWYCH </w:t>
      </w:r>
      <w:r w:rsidRPr="00A42BA5">
        <w:rPr>
          <w:color w:val="FF0000"/>
        </w:rPr>
        <w:t>(SKŁADANA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91057"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91057" w:rsidRDefault="00082234" w:rsidP="00A87EAE">
            <w:pPr>
              <w:pStyle w:val="WW-Legenda"/>
              <w:tabs>
                <w:tab w:val="left" w:pos="709"/>
              </w:tabs>
              <w:spacing w:line="276" w:lineRule="auto"/>
              <w:jc w:val="center"/>
              <w:rPr>
                <w:rFonts w:asciiTheme="minorHAnsi" w:hAnsiTheme="minorHAnsi" w:cstheme="minorHAnsi"/>
                <w:b w:val="0"/>
                <w:bCs w:val="0"/>
              </w:rPr>
            </w:pPr>
            <w:r w:rsidRPr="00391057">
              <w:rPr>
                <w:rFonts w:asciiTheme="minorHAnsi" w:hAnsiTheme="minorHAnsi" w:cstheme="minorHAnsi"/>
                <w:b w:val="0"/>
                <w:bCs w:val="0"/>
              </w:rPr>
              <w:t>(nazwa Wykonawcy)</w:t>
            </w:r>
          </w:p>
        </w:tc>
        <w:tc>
          <w:tcPr>
            <w:tcW w:w="5927" w:type="dxa"/>
          </w:tcPr>
          <w:p w14:paraId="3C09B788" w14:textId="77777777" w:rsidR="00082234" w:rsidRPr="00391057" w:rsidRDefault="00082234" w:rsidP="00A87EAE">
            <w:pPr>
              <w:pStyle w:val="WW-Legenda"/>
              <w:tabs>
                <w:tab w:val="left" w:pos="709"/>
              </w:tabs>
              <w:spacing w:line="276" w:lineRule="auto"/>
              <w:jc w:val="both"/>
              <w:rPr>
                <w:rFonts w:asciiTheme="minorHAnsi" w:hAnsiTheme="minorHAnsi" w:cstheme="minorHAnsi"/>
                <w:b w:val="0"/>
                <w:bCs w:val="0"/>
              </w:rPr>
            </w:pPr>
          </w:p>
        </w:tc>
      </w:tr>
    </w:tbl>
    <w:p w14:paraId="635F96F4" w14:textId="561D6B63" w:rsidR="00BF53A5" w:rsidRPr="00391057" w:rsidRDefault="00BF53A5" w:rsidP="009F41A5">
      <w:pPr>
        <w:spacing w:before="0" w:line="276" w:lineRule="auto"/>
        <w:jc w:val="center"/>
        <w:rPr>
          <w:rFonts w:ascii="Calibri" w:hAnsi="Calibri"/>
          <w:b/>
          <w:color w:val="0070C0"/>
          <w:sz w:val="20"/>
          <w:szCs w:val="20"/>
        </w:rPr>
      </w:pPr>
      <w:r w:rsidRPr="00391057">
        <w:rPr>
          <w:rFonts w:ascii="Calibri" w:hAnsi="Calibri"/>
          <w:b/>
          <w:color w:val="0070C0"/>
          <w:sz w:val="20"/>
          <w:szCs w:val="20"/>
        </w:rPr>
        <w:t>Najem krótkoterminowy pojazdów służbowych klasy D i C dla ENEA Centrum sp. z o. o.</w:t>
      </w:r>
    </w:p>
    <w:p w14:paraId="07537D6A" w14:textId="54307E06" w:rsidR="009F41A5" w:rsidRPr="00A42BA5" w:rsidRDefault="009F41A5" w:rsidP="009F41A5">
      <w:pPr>
        <w:spacing w:before="0" w:line="276" w:lineRule="auto"/>
        <w:jc w:val="center"/>
        <w:rPr>
          <w:rFonts w:asciiTheme="minorHAnsi" w:hAnsiTheme="minorHAnsi" w:cstheme="minorHAnsi"/>
          <w:b/>
          <w:sz w:val="20"/>
          <w:szCs w:val="20"/>
        </w:rPr>
      </w:pPr>
      <w:r w:rsidRPr="00A42BA5">
        <w:rPr>
          <w:rFonts w:asciiTheme="minorHAnsi" w:hAnsiTheme="minorHAnsi" w:cstheme="minorHAnsi"/>
          <w:b/>
          <w:sz w:val="20"/>
          <w:szCs w:val="20"/>
        </w:rPr>
        <w:t>INFORMACJA O ADMINISTRATORZE DANYCH OSOBOWYCH</w:t>
      </w:r>
    </w:p>
    <w:p w14:paraId="28FF09B3" w14:textId="4E544181" w:rsidR="009F41A5" w:rsidRPr="00391057" w:rsidRDefault="009F41A5" w:rsidP="009F41A5">
      <w:pPr>
        <w:spacing w:before="0" w:line="276" w:lineRule="auto"/>
        <w:rPr>
          <w:rFonts w:asciiTheme="minorHAnsi" w:hAnsiTheme="minorHAnsi" w:cstheme="minorHAnsi"/>
          <w:b/>
          <w:sz w:val="20"/>
          <w:szCs w:val="20"/>
        </w:rPr>
      </w:pPr>
      <w:r w:rsidRPr="00391057">
        <w:rPr>
          <w:rFonts w:asciiTheme="minorHAnsi" w:hAnsiTheme="minorHAnsi" w:cstheme="minorHAnsi"/>
          <w:sz w:val="20"/>
          <w:szCs w:val="20"/>
        </w:rPr>
        <w:t xml:space="preserve">Oświadczam, że dopełniłem poniższego obowiązku informacyjnego wobec osób fizycznych, od których dane osobowe bezpośrednio lub pośrednio pozyskałem w celu ubiegania się o udzielenie zamówienia w postępowaniu </w:t>
      </w:r>
      <w:r w:rsidR="00EC3A2B" w:rsidRPr="00391057">
        <w:rPr>
          <w:rFonts w:asciiTheme="minorHAnsi" w:hAnsiTheme="minorHAnsi" w:cstheme="minorHAnsi"/>
          <w:b/>
          <w:sz w:val="20"/>
          <w:szCs w:val="20"/>
        </w:rPr>
        <w:t>Zawarcie umowy ramowej najmu pojazdów na okres 12 miesięcy lub do wykorzystania maksymalnej kwoty łącznego wynagrodzenia należnego wykonawcy dla niżej wymienionych klas pojazdów służbowych</w:t>
      </w:r>
      <w:r w:rsidRPr="00391057">
        <w:rPr>
          <w:rFonts w:asciiTheme="minorHAnsi" w:hAnsiTheme="minorHAnsi" w:cstheme="minorHAnsi"/>
          <w:sz w:val="20"/>
          <w:szCs w:val="20"/>
        </w:rPr>
        <w:t>, syg</w:t>
      </w:r>
      <w:r w:rsidR="002760B3" w:rsidRPr="00391057">
        <w:rPr>
          <w:rFonts w:asciiTheme="minorHAnsi" w:hAnsiTheme="minorHAnsi" w:cstheme="minorHAnsi"/>
          <w:sz w:val="20"/>
          <w:szCs w:val="20"/>
        </w:rPr>
        <w:t>n</w:t>
      </w:r>
      <w:r w:rsidRPr="00391057">
        <w:rPr>
          <w:rFonts w:asciiTheme="minorHAnsi" w:hAnsiTheme="minorHAnsi" w:cstheme="minorHAnsi"/>
          <w:sz w:val="20"/>
          <w:szCs w:val="20"/>
        </w:rPr>
        <w:t>.</w:t>
      </w:r>
      <w:r w:rsidR="004F0297" w:rsidRPr="00391057">
        <w:rPr>
          <w:rFonts w:asciiTheme="minorHAnsi" w:hAnsiTheme="minorHAnsi" w:cstheme="minorHAnsi"/>
          <w:sz w:val="20"/>
          <w:szCs w:val="20"/>
        </w:rPr>
        <w:t xml:space="preserve"> </w:t>
      </w:r>
      <w:r w:rsidR="009E56FD" w:rsidRPr="00391057">
        <w:rPr>
          <w:rFonts w:asciiTheme="minorHAnsi" w:hAnsiTheme="minorHAnsi" w:cstheme="minorHAnsi"/>
          <w:sz w:val="20"/>
          <w:szCs w:val="20"/>
        </w:rPr>
        <w:t>1400/DW00/ZD/KZ/2023/0000088683</w:t>
      </w:r>
      <w:r w:rsidR="00BF53A5" w:rsidRPr="00391057">
        <w:rPr>
          <w:rFonts w:asciiTheme="minorHAnsi" w:hAnsiTheme="minorHAnsi" w:cstheme="minorHAnsi"/>
          <w:sz w:val="20"/>
          <w:szCs w:val="20"/>
        </w:rPr>
        <w:t>.</w:t>
      </w:r>
    </w:p>
    <w:p w14:paraId="5B23E8B9" w14:textId="77777777" w:rsidR="009F41A5" w:rsidRPr="00391057" w:rsidRDefault="009F41A5" w:rsidP="00837A56">
      <w:pPr>
        <w:numPr>
          <w:ilvl w:val="0"/>
          <w:numId w:val="81"/>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[dane administratora danych] Administratorem Pana/Pani danych osobowych jest:</w:t>
      </w:r>
    </w:p>
    <w:p w14:paraId="0BA3F31A" w14:textId="77777777" w:rsidR="009F41A5" w:rsidRPr="00391057" w:rsidRDefault="009F41A5" w:rsidP="009F41A5">
      <w:p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ENEA Centrum sp. z o.o. z siedzibą w Poznaniu, Plac Władysława Andersa 7, 61-894 Poznań, NIP 7770002843, REGON 630770227 (dalej: Administrator).</w:t>
      </w:r>
    </w:p>
    <w:p w14:paraId="2BB1E385" w14:textId="77777777" w:rsidR="009F41A5" w:rsidRPr="00A42BA5" w:rsidRDefault="009F41A5" w:rsidP="009F41A5">
      <w:p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Dane kontaktowe Inspektora Ochrony Danych: </w:t>
      </w:r>
      <w:hyperlink r:id="rId14" w:history="1">
        <w:r w:rsidRPr="00391057">
          <w:rPr>
            <w:rStyle w:val="Hipercze"/>
            <w:rFonts w:asciiTheme="minorHAnsi" w:hAnsiTheme="minorHAnsi" w:cstheme="minorHAnsi"/>
            <w:sz w:val="20"/>
            <w:szCs w:val="20"/>
          </w:rPr>
          <w:t>ecn.iod@enea.pl</w:t>
        </w:r>
      </w:hyperlink>
      <w:r w:rsidRPr="00A42BA5">
        <w:rPr>
          <w:rFonts w:asciiTheme="minorHAnsi" w:hAnsiTheme="minorHAnsi" w:cstheme="minorHAnsi"/>
          <w:sz w:val="20"/>
          <w:szCs w:val="20"/>
        </w:rPr>
        <w:t xml:space="preserve"> </w:t>
      </w:r>
    </w:p>
    <w:p w14:paraId="62722C32" w14:textId="7146D467" w:rsidR="009F41A5" w:rsidRPr="00391057" w:rsidRDefault="009F41A5" w:rsidP="00837A56">
      <w:pPr>
        <w:numPr>
          <w:ilvl w:val="0"/>
          <w:numId w:val="81"/>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[cele i podstawy przetwarzania danych] Pana/Pani dane osobowe przetwarzane będą w celu uczestniczenia w postępowaniu nr </w:t>
      </w:r>
      <w:r w:rsidR="009E56FD" w:rsidRPr="00391057">
        <w:rPr>
          <w:rFonts w:ascii="Calibri" w:hAnsi="Calibri"/>
          <w:sz w:val="20"/>
          <w:szCs w:val="20"/>
        </w:rPr>
        <w:t>1400/DW00/ZD/KZ/2023/0000088683</w:t>
      </w:r>
      <w:r w:rsidR="009E56FD" w:rsidRPr="00391057">
        <w:rPr>
          <w:rFonts w:ascii="Calibri" w:hAnsi="Calibri"/>
          <w:b/>
          <w:sz w:val="20"/>
          <w:szCs w:val="20"/>
        </w:rPr>
        <w:t xml:space="preserve"> </w:t>
      </w:r>
      <w:r w:rsidRPr="00391057">
        <w:rPr>
          <w:rFonts w:asciiTheme="minorHAnsi" w:hAnsiTheme="minorHAnsi" w:cstheme="minorHAnsi"/>
          <w:sz w:val="20"/>
          <w:szCs w:val="20"/>
        </w:rPr>
        <w:t xml:space="preserve">oraz po jego zakończeniu w celu realizacji usługi na podstawie art. 6 ust. 1 lit. b, f Rozporządzenia Parlamentu Europejskiego i Rady (UE) 2016/679 z dnia 27 kwietnia 2016 r. tzw. ogólnego rozporządzenia o ochronie danych osobowych, dalej: RODO). </w:t>
      </w:r>
    </w:p>
    <w:p w14:paraId="511673EC" w14:textId="77777777" w:rsidR="009F41A5" w:rsidRPr="00391057" w:rsidRDefault="009F41A5" w:rsidP="00837A56">
      <w:pPr>
        <w:numPr>
          <w:ilvl w:val="0"/>
          <w:numId w:val="81"/>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Podanie przez Pana/Panią danych osobowych jest dobrowolne, ale niezbędne do udziału w postępowaniu oraz realizacji usługi. </w:t>
      </w:r>
    </w:p>
    <w:p w14:paraId="656A04F1" w14:textId="77777777" w:rsidR="009F41A5" w:rsidRPr="00391057" w:rsidRDefault="009F41A5" w:rsidP="00837A56">
      <w:pPr>
        <w:numPr>
          <w:ilvl w:val="0"/>
          <w:numId w:val="81"/>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[odbiorcy danych] Administrator może ujawnić Pana/Pani dane osobowe podmiotom z grupy kapitałowej ENEA.</w:t>
      </w:r>
    </w:p>
    <w:p w14:paraId="2F4C7415" w14:textId="77777777" w:rsidR="009F41A5" w:rsidRPr="00391057" w:rsidRDefault="009F41A5" w:rsidP="009F41A5">
      <w:p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230E1E00" w14:textId="77777777" w:rsidR="009F41A5" w:rsidRPr="00391057" w:rsidRDefault="009F41A5" w:rsidP="009F41A5">
      <w:p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FA1ADB4" w14:textId="6FB30448" w:rsidR="009F41A5" w:rsidRPr="00391057" w:rsidRDefault="009F41A5" w:rsidP="00837A56">
      <w:pPr>
        <w:numPr>
          <w:ilvl w:val="0"/>
          <w:numId w:val="81"/>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[okres przechowywania danych] Pani/Pana dane osobowe będą przechowywane do czasu wyboru wykonawcy w postępowaniu nr </w:t>
      </w:r>
      <w:r w:rsidR="009E56FD" w:rsidRPr="00391057">
        <w:rPr>
          <w:rFonts w:asciiTheme="minorHAnsi" w:hAnsiTheme="minorHAnsi" w:cstheme="minorHAnsi"/>
          <w:sz w:val="20"/>
          <w:szCs w:val="20"/>
        </w:rPr>
        <w:t>1400/DW00/ZD/KZ/2023/0000088683</w:t>
      </w:r>
      <w:r w:rsidRPr="00391057">
        <w:rPr>
          <w:rFonts w:asciiTheme="minorHAnsi" w:hAnsiTheme="minorHAnsi" w:cstheme="minorHAnsi"/>
          <w:sz w:val="20"/>
          <w:szCs w:val="20"/>
        </w:rPr>
        <w:t xml:space="preserve">. Po zakończeniu postępowania przez czas trwania umowy oraz czas niezbędny do dochodzenia ewentualnych roszczeń, zgodnie z obowiązującymi przepisami. </w:t>
      </w:r>
    </w:p>
    <w:p w14:paraId="2891CC13" w14:textId="77777777" w:rsidR="009F41A5" w:rsidRPr="00391057" w:rsidRDefault="009F41A5" w:rsidP="00837A56">
      <w:pPr>
        <w:numPr>
          <w:ilvl w:val="0"/>
          <w:numId w:val="81"/>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[Pana/Pani prawa] Posiada Pan/Pani prawo żądania: </w:t>
      </w:r>
    </w:p>
    <w:p w14:paraId="7C4ECE23" w14:textId="77777777" w:rsidR="009F41A5" w:rsidRPr="00391057" w:rsidRDefault="009F41A5" w:rsidP="00837A56">
      <w:pPr>
        <w:numPr>
          <w:ilvl w:val="0"/>
          <w:numId w:val="82"/>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dostępu do treści swoich danych - w granicach art. 15 RODO,</w:t>
      </w:r>
    </w:p>
    <w:p w14:paraId="764721BA" w14:textId="77777777" w:rsidR="009F41A5" w:rsidRPr="00391057" w:rsidRDefault="009F41A5" w:rsidP="00837A56">
      <w:pPr>
        <w:numPr>
          <w:ilvl w:val="0"/>
          <w:numId w:val="82"/>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ich sprostowania – w granicach art. 16 RODO, </w:t>
      </w:r>
    </w:p>
    <w:p w14:paraId="21E5D715" w14:textId="77777777" w:rsidR="009F41A5" w:rsidRPr="00391057" w:rsidRDefault="009F41A5" w:rsidP="00837A56">
      <w:pPr>
        <w:numPr>
          <w:ilvl w:val="0"/>
          <w:numId w:val="82"/>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ich usunięcia - w granicach art. 17 RODO, </w:t>
      </w:r>
    </w:p>
    <w:p w14:paraId="0978F382" w14:textId="77777777" w:rsidR="009F41A5" w:rsidRPr="00391057" w:rsidRDefault="009F41A5" w:rsidP="00837A56">
      <w:pPr>
        <w:numPr>
          <w:ilvl w:val="0"/>
          <w:numId w:val="82"/>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ograniczenia przetwarzania - w granicach art. 18 RODO, </w:t>
      </w:r>
    </w:p>
    <w:p w14:paraId="00228285" w14:textId="77777777" w:rsidR="009F41A5" w:rsidRPr="00391057" w:rsidRDefault="009F41A5" w:rsidP="00837A56">
      <w:pPr>
        <w:numPr>
          <w:ilvl w:val="0"/>
          <w:numId w:val="82"/>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przenoszenia danych - w granicach art. 20 RODO,</w:t>
      </w:r>
    </w:p>
    <w:p w14:paraId="46F5D5F3" w14:textId="77777777" w:rsidR="009F41A5" w:rsidRPr="00391057" w:rsidRDefault="009F41A5" w:rsidP="00837A56">
      <w:pPr>
        <w:numPr>
          <w:ilvl w:val="0"/>
          <w:numId w:val="82"/>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prawo wniesienia sprzeciwu (w przypadku przetwarzania na podstawie art. 6 ust. 1 lit. f) RODO – w granicach art. 21 RODO.</w:t>
      </w:r>
    </w:p>
    <w:p w14:paraId="601D9681" w14:textId="77777777" w:rsidR="009F41A5" w:rsidRPr="00A42BA5" w:rsidRDefault="009F41A5" w:rsidP="00837A56">
      <w:pPr>
        <w:numPr>
          <w:ilvl w:val="0"/>
          <w:numId w:val="81"/>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 xml:space="preserve">Realizacja praw, o których mowa powyżej może odbywać się poprzez wskazanie swoich żądań przesłane Inspektorowi Ochrony Danych na adres e-mail: </w:t>
      </w:r>
      <w:hyperlink r:id="rId15" w:history="1">
        <w:r w:rsidRPr="00391057">
          <w:rPr>
            <w:rStyle w:val="Hipercze"/>
            <w:rFonts w:asciiTheme="minorHAnsi" w:hAnsiTheme="minorHAnsi" w:cstheme="minorHAnsi"/>
            <w:sz w:val="20"/>
            <w:szCs w:val="20"/>
          </w:rPr>
          <w:t>ecn.iod@enea.pl</w:t>
        </w:r>
      </w:hyperlink>
      <w:r w:rsidRPr="00A42BA5">
        <w:rPr>
          <w:rFonts w:asciiTheme="minorHAnsi" w:hAnsiTheme="minorHAnsi" w:cstheme="minorHAnsi"/>
          <w:sz w:val="20"/>
          <w:szCs w:val="20"/>
        </w:rPr>
        <w:t xml:space="preserve"> </w:t>
      </w:r>
    </w:p>
    <w:p w14:paraId="6A23C92C" w14:textId="77777777" w:rsidR="009F41A5" w:rsidRPr="00391057" w:rsidRDefault="009F41A5" w:rsidP="00837A56">
      <w:pPr>
        <w:numPr>
          <w:ilvl w:val="0"/>
          <w:numId w:val="81"/>
        </w:numPr>
        <w:spacing w:before="0" w:line="276" w:lineRule="auto"/>
        <w:rPr>
          <w:rFonts w:asciiTheme="minorHAnsi" w:hAnsiTheme="minorHAnsi" w:cstheme="minorHAnsi"/>
          <w:sz w:val="20"/>
          <w:szCs w:val="20"/>
        </w:rPr>
      </w:pPr>
      <w:r w:rsidRPr="00391057">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112938A8" w14:textId="77777777" w:rsidR="009F41A5" w:rsidRPr="00391057" w:rsidRDefault="009F41A5" w:rsidP="009F41A5">
      <w:pPr>
        <w:spacing w:before="0" w:line="276" w:lineRule="auto"/>
        <w:rPr>
          <w:rFonts w:asciiTheme="minorHAnsi" w:hAnsiTheme="minorHAnsi" w:cstheme="minorHAnsi"/>
          <w:i/>
          <w:sz w:val="20"/>
          <w:szCs w:val="20"/>
        </w:rPr>
      </w:pPr>
      <w:r w:rsidRPr="00391057">
        <w:rPr>
          <w:rFonts w:asciiTheme="minorHAnsi" w:hAnsiTheme="minorHAnsi" w:cstheme="minorHAnsi"/>
          <w:i/>
          <w:sz w:val="20"/>
          <w:szCs w:val="20"/>
        </w:rPr>
        <w:t>Potwierdzam zapoznanie się zamieszczoną powyżej informacją Enea Centrum sp. z o.o.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9F41A5" w:rsidRPr="00391057" w14:paraId="4FA0C1FC" w14:textId="77777777" w:rsidTr="009F41A5">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56F483D" w14:textId="77777777" w:rsidR="009F41A5" w:rsidRPr="00391057" w:rsidRDefault="009F41A5" w:rsidP="009F41A5">
            <w:pPr>
              <w:spacing w:before="0" w:line="276" w:lineRule="auto"/>
              <w:rPr>
                <w:rFonts w:asciiTheme="minorHAnsi" w:hAnsiTheme="minorHAnsi" w:cstheme="minorHAnsi"/>
                <w:b/>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3349BD" w14:textId="77777777" w:rsidR="009F41A5" w:rsidRPr="00391057" w:rsidRDefault="009F41A5" w:rsidP="009F41A5">
            <w:pPr>
              <w:spacing w:before="0" w:line="276" w:lineRule="auto"/>
              <w:rPr>
                <w:rFonts w:asciiTheme="minorHAnsi" w:hAnsiTheme="minorHAnsi" w:cstheme="minorHAnsi"/>
                <w:b/>
                <w:sz w:val="20"/>
                <w:szCs w:val="20"/>
              </w:rPr>
            </w:pPr>
          </w:p>
        </w:tc>
      </w:tr>
      <w:tr w:rsidR="009F41A5" w:rsidRPr="00391057" w14:paraId="11119FB6" w14:textId="77777777" w:rsidTr="009F41A5">
        <w:trPr>
          <w:jc w:val="center"/>
        </w:trPr>
        <w:tc>
          <w:tcPr>
            <w:tcW w:w="4059" w:type="dxa"/>
            <w:tcBorders>
              <w:top w:val="nil"/>
              <w:left w:val="nil"/>
              <w:bottom w:val="nil"/>
              <w:right w:val="nil"/>
            </w:tcBorders>
            <w:vAlign w:val="center"/>
          </w:tcPr>
          <w:p w14:paraId="653EB0B8" w14:textId="77777777" w:rsidR="009F41A5" w:rsidRPr="00391057" w:rsidRDefault="009F41A5" w:rsidP="009F41A5">
            <w:pPr>
              <w:spacing w:before="0" w:line="276" w:lineRule="auto"/>
              <w:rPr>
                <w:rFonts w:asciiTheme="minorHAnsi" w:hAnsiTheme="minorHAnsi" w:cstheme="minorHAnsi"/>
                <w:b/>
                <w:sz w:val="20"/>
                <w:szCs w:val="20"/>
              </w:rPr>
            </w:pPr>
            <w:r w:rsidRPr="0039105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310E6A52" w14:textId="77777777" w:rsidR="009F41A5" w:rsidRPr="00391057" w:rsidRDefault="009F41A5" w:rsidP="009F41A5">
            <w:pPr>
              <w:spacing w:before="0" w:line="276" w:lineRule="auto"/>
              <w:rPr>
                <w:rFonts w:asciiTheme="minorHAnsi" w:hAnsiTheme="minorHAnsi" w:cstheme="minorHAnsi"/>
                <w:b/>
                <w:sz w:val="20"/>
                <w:szCs w:val="20"/>
                <w:lang w:val="de-DE"/>
              </w:rPr>
            </w:pPr>
            <w:r w:rsidRPr="00391057">
              <w:rPr>
                <w:rFonts w:asciiTheme="minorHAnsi" w:hAnsiTheme="minorHAnsi" w:cstheme="minorHAnsi"/>
                <w:b/>
                <w:sz w:val="20"/>
                <w:szCs w:val="20"/>
              </w:rPr>
              <w:t>Podpis przedstawiciela(i) Wykonawcy</w:t>
            </w:r>
          </w:p>
        </w:tc>
      </w:tr>
    </w:tbl>
    <w:p w14:paraId="080271AD" w14:textId="6E5C4546" w:rsidR="00820631" w:rsidRPr="00391057" w:rsidRDefault="00820631" w:rsidP="004705CD">
      <w:pPr>
        <w:keepNext/>
        <w:spacing w:before="0" w:line="276" w:lineRule="auto"/>
        <w:rPr>
          <w:rFonts w:ascii="Calibri" w:hAnsi="Calibri" w:cs="Calibri"/>
          <w:b/>
          <w:bCs/>
          <w:sz w:val="20"/>
          <w:szCs w:val="20"/>
          <w:u w:val="single"/>
        </w:rPr>
        <w:sectPr w:rsidR="00820631" w:rsidRPr="00391057" w:rsidSect="00753EBB">
          <w:headerReference w:type="default" r:id="rId16"/>
          <w:footerReference w:type="default" r:id="rId17"/>
          <w:headerReference w:type="first" r:id="rId18"/>
          <w:footerReference w:type="first" r:id="rId19"/>
          <w:pgSz w:w="11906" w:h="16838" w:code="9"/>
          <w:pgMar w:top="993" w:right="991" w:bottom="709" w:left="1418" w:header="426" w:footer="522" w:gutter="0"/>
          <w:cols w:space="708"/>
          <w:titlePg/>
          <w:docGrid w:linePitch="360"/>
        </w:sectPr>
      </w:pPr>
      <w:bookmarkStart w:id="21" w:name="_Toc409695893"/>
      <w:bookmarkStart w:id="22" w:name="_Toc518474589"/>
      <w:bookmarkEnd w:id="21"/>
      <w:bookmarkEnd w:id="22"/>
    </w:p>
    <w:p w14:paraId="1E194D7D" w14:textId="20176BE0" w:rsidR="00811986" w:rsidRPr="00391057" w:rsidRDefault="00A87EAE" w:rsidP="00547669">
      <w:pPr>
        <w:spacing w:before="0" w:after="200" w:line="276" w:lineRule="auto"/>
        <w:jc w:val="left"/>
        <w:rPr>
          <w:rFonts w:asciiTheme="minorHAnsi" w:hAnsiTheme="minorHAnsi" w:cstheme="minorHAnsi"/>
          <w:sz w:val="20"/>
          <w:szCs w:val="20"/>
          <w:u w:val="single"/>
        </w:rPr>
      </w:pPr>
      <w:bookmarkStart w:id="23" w:name="_Toc97025853"/>
      <w:bookmarkEnd w:id="19"/>
      <w:bookmarkEnd w:id="20"/>
      <w:r w:rsidRPr="00391057">
        <w:rPr>
          <w:rFonts w:asciiTheme="minorHAnsi" w:hAnsiTheme="minorHAnsi" w:cstheme="minorHAnsi"/>
          <w:b/>
          <w:sz w:val="20"/>
          <w:szCs w:val="20"/>
          <w:u w:val="single"/>
        </w:rPr>
        <w:lastRenderedPageBreak/>
        <w:t xml:space="preserve">ZAŁĄCZNIK NR </w:t>
      </w:r>
      <w:r w:rsidR="004F0297" w:rsidRPr="00391057">
        <w:rPr>
          <w:rFonts w:asciiTheme="minorHAnsi" w:hAnsiTheme="minorHAnsi" w:cstheme="minorHAnsi"/>
          <w:b/>
          <w:sz w:val="20"/>
          <w:szCs w:val="20"/>
          <w:u w:val="single"/>
        </w:rPr>
        <w:t>6</w:t>
      </w:r>
      <w:r w:rsidRPr="00391057">
        <w:rPr>
          <w:rFonts w:asciiTheme="minorHAnsi" w:hAnsiTheme="minorHAnsi" w:cstheme="minorHAnsi"/>
          <w:b/>
          <w:sz w:val="20"/>
          <w:szCs w:val="20"/>
          <w:u w:val="single"/>
        </w:rPr>
        <w:t xml:space="preserve"> – WYKAZ </w:t>
      </w:r>
      <w:r w:rsidR="00CD0863" w:rsidRPr="00391057">
        <w:rPr>
          <w:rFonts w:asciiTheme="minorHAnsi" w:hAnsiTheme="minorHAnsi" w:cstheme="minorHAnsi"/>
          <w:b/>
          <w:sz w:val="20"/>
          <w:szCs w:val="20"/>
          <w:u w:val="single"/>
        </w:rPr>
        <w:t>PROJEKTÓW</w:t>
      </w:r>
      <w:r w:rsidRPr="00391057">
        <w:rPr>
          <w:rFonts w:asciiTheme="minorHAnsi" w:hAnsiTheme="minorHAnsi" w:cstheme="minorHAnsi"/>
          <w:b/>
          <w:sz w:val="20"/>
          <w:szCs w:val="20"/>
          <w:u w:val="single"/>
        </w:rPr>
        <w:t xml:space="preserve"> PODOBNYCH </w:t>
      </w:r>
      <w:r w:rsidRPr="00391057">
        <w:rPr>
          <w:rFonts w:asciiTheme="minorHAnsi" w:hAnsiTheme="minorHAnsi" w:cstheme="minorHAnsi"/>
          <w:b/>
          <w:color w:val="FF0000"/>
          <w:sz w:val="20"/>
          <w:szCs w:val="20"/>
          <w:u w:val="single"/>
        </w:rPr>
        <w:t>(SKŁADANY NA WEZWANIE PRZEZ WYKONAWCĘ KTÓREGO OFERTA ZOSTANIE NAJWYŻEJ OCENIONA)</w:t>
      </w:r>
      <w:bookmarkEnd w:id="23"/>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4F0297" w:rsidRPr="00391057" w14:paraId="54622305" w14:textId="77777777" w:rsidTr="00603A05">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3B6BC49" w14:textId="77777777" w:rsidR="004F0297" w:rsidRPr="00391057" w:rsidRDefault="004F0297" w:rsidP="004F0297">
            <w:pPr>
              <w:spacing w:before="0" w:after="200" w:line="276" w:lineRule="auto"/>
              <w:rPr>
                <w:rFonts w:asciiTheme="minorHAnsi" w:hAnsiTheme="minorHAnsi" w:cstheme="minorHAnsi"/>
                <w:sz w:val="20"/>
                <w:szCs w:val="20"/>
              </w:rPr>
            </w:pPr>
            <w:r w:rsidRPr="00391057">
              <w:rPr>
                <w:rFonts w:asciiTheme="minorHAnsi" w:hAnsiTheme="minorHAnsi" w:cstheme="minorHAnsi"/>
                <w:sz w:val="20"/>
                <w:szCs w:val="20"/>
              </w:rPr>
              <w:t>(nazwa Wykonawcy)</w:t>
            </w:r>
          </w:p>
        </w:tc>
      </w:tr>
    </w:tbl>
    <w:p w14:paraId="53E6633D" w14:textId="77777777" w:rsidR="004F0297" w:rsidRPr="00A42BA5" w:rsidRDefault="004F0297" w:rsidP="004F0297">
      <w:pPr>
        <w:spacing w:before="0" w:after="200" w:line="276" w:lineRule="auto"/>
        <w:rPr>
          <w:rFonts w:asciiTheme="minorHAnsi" w:hAnsiTheme="minorHAnsi" w:cstheme="minorHAnsi"/>
          <w:b/>
          <w:sz w:val="20"/>
          <w:szCs w:val="20"/>
        </w:rPr>
      </w:pPr>
    </w:p>
    <w:p w14:paraId="08964C79" w14:textId="1C954F12" w:rsidR="004F0297" w:rsidRPr="00391057" w:rsidRDefault="00BF53A5" w:rsidP="00BF53A5">
      <w:pPr>
        <w:spacing w:before="0" w:after="200" w:line="276" w:lineRule="auto"/>
        <w:jc w:val="center"/>
        <w:rPr>
          <w:rFonts w:asciiTheme="minorHAnsi" w:hAnsiTheme="minorHAnsi" w:cstheme="minorHAnsi"/>
          <w:b/>
          <w:sz w:val="20"/>
          <w:szCs w:val="20"/>
        </w:rPr>
      </w:pPr>
      <w:r w:rsidRPr="00391057">
        <w:rPr>
          <w:rFonts w:ascii="Calibri" w:hAnsi="Calibri"/>
          <w:b/>
          <w:color w:val="0070C0"/>
          <w:sz w:val="20"/>
          <w:szCs w:val="20"/>
        </w:rPr>
        <w:t>Najem krótkoterminowy pojazdów służbowych klasy D i C dla ENEA Centrum sp. z o. 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4F0297" w:rsidRPr="00391057" w14:paraId="40E6420B" w14:textId="77777777" w:rsidTr="00603A05">
        <w:trPr>
          <w:trHeight w:val="1287"/>
        </w:trPr>
        <w:tc>
          <w:tcPr>
            <w:tcW w:w="562" w:type="dxa"/>
            <w:shd w:val="clear" w:color="auto" w:fill="auto"/>
            <w:vAlign w:val="center"/>
          </w:tcPr>
          <w:p w14:paraId="7515C12A" w14:textId="77777777" w:rsidR="004F0297" w:rsidRPr="00391057" w:rsidRDefault="004F0297" w:rsidP="004F0297">
            <w:pPr>
              <w:spacing w:before="0" w:after="200" w:line="276" w:lineRule="auto"/>
              <w:rPr>
                <w:rFonts w:asciiTheme="minorHAnsi" w:hAnsiTheme="minorHAnsi" w:cstheme="minorHAnsi"/>
                <w:b/>
                <w:bCs/>
                <w:sz w:val="20"/>
                <w:szCs w:val="20"/>
              </w:rPr>
            </w:pPr>
            <w:r w:rsidRPr="00391057">
              <w:rPr>
                <w:rFonts w:asciiTheme="minorHAnsi" w:hAnsiTheme="minorHAnsi" w:cstheme="minorHAnsi"/>
                <w:b/>
                <w:bCs/>
                <w:sz w:val="20"/>
                <w:szCs w:val="20"/>
              </w:rPr>
              <w:t>Lp.</w:t>
            </w:r>
          </w:p>
        </w:tc>
        <w:tc>
          <w:tcPr>
            <w:tcW w:w="1560" w:type="dxa"/>
            <w:vAlign w:val="center"/>
          </w:tcPr>
          <w:p w14:paraId="5EA0635D" w14:textId="77777777" w:rsidR="004F0297" w:rsidRPr="00391057" w:rsidRDefault="004F0297" w:rsidP="004F0297">
            <w:pPr>
              <w:spacing w:before="0" w:after="200" w:line="276" w:lineRule="auto"/>
              <w:rPr>
                <w:rFonts w:asciiTheme="minorHAnsi" w:hAnsiTheme="minorHAnsi" w:cstheme="minorHAnsi"/>
                <w:b/>
                <w:bCs/>
                <w:sz w:val="20"/>
                <w:szCs w:val="20"/>
              </w:rPr>
            </w:pPr>
            <w:r w:rsidRPr="00391057">
              <w:rPr>
                <w:rFonts w:asciiTheme="minorHAnsi" w:hAnsiTheme="minorHAnsi" w:cstheme="minorHAnsi"/>
                <w:b/>
                <w:bCs/>
                <w:sz w:val="20"/>
                <w:szCs w:val="20"/>
              </w:rPr>
              <w:t>Nazwa podmiotu, dla którego wykonywano Projekt Podobny</w:t>
            </w:r>
          </w:p>
        </w:tc>
        <w:tc>
          <w:tcPr>
            <w:tcW w:w="2268" w:type="dxa"/>
            <w:shd w:val="clear" w:color="auto" w:fill="auto"/>
            <w:vAlign w:val="center"/>
          </w:tcPr>
          <w:p w14:paraId="4A10D168" w14:textId="15941226" w:rsidR="004F0297" w:rsidRPr="00391057" w:rsidRDefault="004F0297" w:rsidP="004F0297">
            <w:pPr>
              <w:spacing w:before="0" w:after="200" w:line="276" w:lineRule="auto"/>
              <w:rPr>
                <w:rFonts w:asciiTheme="minorHAnsi" w:hAnsiTheme="minorHAnsi" w:cstheme="minorHAnsi"/>
                <w:b/>
                <w:sz w:val="20"/>
                <w:szCs w:val="20"/>
                <w:u w:val="single"/>
              </w:rPr>
            </w:pPr>
            <w:r w:rsidRPr="00391057">
              <w:rPr>
                <w:rFonts w:asciiTheme="minorHAnsi" w:hAnsiTheme="minorHAnsi" w:cstheme="minorHAnsi"/>
                <w:b/>
                <w:sz w:val="20"/>
                <w:szCs w:val="20"/>
              </w:rPr>
              <w:t xml:space="preserve">Przedmiot zamówienia polegał </w:t>
            </w:r>
            <w:r w:rsidR="003E360A" w:rsidRPr="00391057">
              <w:rPr>
                <w:rFonts w:asciiTheme="minorHAnsi" w:hAnsiTheme="minorHAnsi" w:cstheme="minorHAnsi"/>
                <w:b/>
                <w:sz w:val="20"/>
                <w:szCs w:val="20"/>
              </w:rPr>
              <w:t>na</w:t>
            </w:r>
            <w:r w:rsidRPr="00391057">
              <w:rPr>
                <w:rFonts w:asciiTheme="minorHAnsi" w:hAnsiTheme="minorHAnsi" w:cstheme="minorHAnsi"/>
                <w:b/>
                <w:sz w:val="20"/>
                <w:szCs w:val="20"/>
              </w:rPr>
              <w:t xml:space="preserve"> </w:t>
            </w:r>
            <w:r w:rsidRPr="00391057">
              <w:rPr>
                <w:rFonts w:asciiTheme="minorHAnsi" w:hAnsiTheme="minorHAnsi" w:cstheme="minorHAnsi"/>
                <w:b/>
                <w:sz w:val="20"/>
                <w:szCs w:val="20"/>
                <w:u w:val="single"/>
              </w:rPr>
              <w:t>najmie pojazdów klasy c i/lub d</w:t>
            </w:r>
          </w:p>
          <w:p w14:paraId="023E6ED5" w14:textId="77777777" w:rsidR="004F0297" w:rsidRPr="00391057" w:rsidRDefault="004F0297" w:rsidP="004F0297">
            <w:pPr>
              <w:spacing w:before="0" w:after="200" w:line="276" w:lineRule="auto"/>
              <w:rPr>
                <w:rFonts w:asciiTheme="minorHAnsi" w:hAnsiTheme="minorHAnsi" w:cstheme="minorHAnsi"/>
                <w:b/>
                <w:bCs/>
                <w:sz w:val="20"/>
                <w:szCs w:val="20"/>
              </w:rPr>
            </w:pPr>
            <w:r w:rsidRPr="00391057">
              <w:rPr>
                <w:rFonts w:asciiTheme="minorHAnsi" w:hAnsiTheme="minorHAnsi" w:cstheme="minorHAnsi"/>
                <w:b/>
                <w:sz w:val="20"/>
                <w:szCs w:val="20"/>
              </w:rPr>
              <w:t>[TAK/NIE]</w:t>
            </w:r>
          </w:p>
        </w:tc>
        <w:tc>
          <w:tcPr>
            <w:tcW w:w="1701" w:type="dxa"/>
            <w:shd w:val="clear" w:color="auto" w:fill="auto"/>
            <w:vAlign w:val="center"/>
          </w:tcPr>
          <w:p w14:paraId="302E9202" w14:textId="41D01A84" w:rsidR="004F0297" w:rsidRPr="00391057" w:rsidRDefault="004F0297" w:rsidP="004F0297">
            <w:pPr>
              <w:spacing w:before="0" w:after="200" w:line="276" w:lineRule="auto"/>
              <w:rPr>
                <w:rFonts w:asciiTheme="minorHAnsi" w:hAnsiTheme="minorHAnsi" w:cstheme="minorHAnsi"/>
                <w:b/>
                <w:bCs/>
                <w:sz w:val="20"/>
                <w:szCs w:val="20"/>
              </w:rPr>
            </w:pPr>
            <w:r w:rsidRPr="00391057">
              <w:rPr>
                <w:rFonts w:asciiTheme="minorHAnsi" w:hAnsiTheme="minorHAnsi" w:cstheme="minorHAnsi"/>
                <w:b/>
                <w:bCs/>
                <w:sz w:val="20"/>
                <w:szCs w:val="20"/>
              </w:rPr>
              <w:t xml:space="preserve">Wartość usługi </w:t>
            </w:r>
            <w:r w:rsidR="00EC3A2B" w:rsidRPr="00391057">
              <w:rPr>
                <w:rFonts w:asciiTheme="minorHAnsi" w:hAnsiTheme="minorHAnsi" w:cstheme="minorHAnsi"/>
                <w:b/>
                <w:bCs/>
                <w:sz w:val="20"/>
                <w:szCs w:val="20"/>
              </w:rPr>
              <w:t>(należy wskazać wartość usługi netto)</w:t>
            </w:r>
          </w:p>
          <w:p w14:paraId="05A42C27" w14:textId="7CE15B6F" w:rsidR="004F0297" w:rsidRPr="00391057" w:rsidRDefault="004F0297" w:rsidP="004F0297">
            <w:pPr>
              <w:spacing w:before="0" w:after="200" w:line="276" w:lineRule="auto"/>
              <w:rPr>
                <w:rFonts w:asciiTheme="minorHAnsi" w:hAnsiTheme="minorHAnsi" w:cstheme="minorHAnsi"/>
                <w:b/>
                <w:bCs/>
                <w:sz w:val="20"/>
                <w:szCs w:val="20"/>
              </w:rPr>
            </w:pPr>
          </w:p>
        </w:tc>
        <w:tc>
          <w:tcPr>
            <w:tcW w:w="1701" w:type="dxa"/>
            <w:vAlign w:val="center"/>
          </w:tcPr>
          <w:p w14:paraId="063E7AFC" w14:textId="77777777" w:rsidR="004F0297" w:rsidRPr="00391057" w:rsidRDefault="004F0297" w:rsidP="004F0297">
            <w:pPr>
              <w:spacing w:before="0" w:after="200" w:line="276" w:lineRule="auto"/>
              <w:rPr>
                <w:rFonts w:asciiTheme="minorHAnsi" w:hAnsiTheme="minorHAnsi" w:cstheme="minorHAnsi"/>
                <w:b/>
                <w:sz w:val="20"/>
                <w:szCs w:val="20"/>
              </w:rPr>
            </w:pPr>
            <w:r w:rsidRPr="00391057">
              <w:rPr>
                <w:rFonts w:asciiTheme="minorHAnsi" w:hAnsiTheme="minorHAnsi" w:cstheme="minorHAnsi"/>
                <w:b/>
                <w:sz w:val="20"/>
                <w:szCs w:val="20"/>
              </w:rPr>
              <w:t>Termin realizacji usługi (w okresie ostatnich 3 lat przed upływem terminu składania ofert )</w:t>
            </w:r>
          </w:p>
          <w:p w14:paraId="2600CC79" w14:textId="77777777" w:rsidR="004F0297" w:rsidRPr="00391057" w:rsidRDefault="004F0297" w:rsidP="004F0297">
            <w:pPr>
              <w:spacing w:before="0" w:after="200" w:line="276" w:lineRule="auto"/>
              <w:rPr>
                <w:rFonts w:asciiTheme="minorHAnsi" w:hAnsiTheme="minorHAnsi" w:cstheme="minorHAnsi"/>
                <w:bCs/>
                <w:i/>
                <w:sz w:val="20"/>
                <w:szCs w:val="20"/>
              </w:rPr>
            </w:pPr>
            <w:r w:rsidRPr="00391057">
              <w:rPr>
                <w:rFonts w:asciiTheme="minorHAnsi" w:hAnsiTheme="minorHAnsi" w:cstheme="minorHAnsi"/>
                <w:bCs/>
                <w:i/>
                <w:sz w:val="20"/>
                <w:szCs w:val="20"/>
              </w:rPr>
              <w:t>(</w:t>
            </w:r>
            <w:proofErr w:type="spellStart"/>
            <w:r w:rsidRPr="00391057">
              <w:rPr>
                <w:rFonts w:asciiTheme="minorHAnsi" w:hAnsiTheme="minorHAnsi" w:cstheme="minorHAnsi"/>
                <w:bCs/>
                <w:i/>
                <w:sz w:val="20"/>
                <w:szCs w:val="20"/>
              </w:rPr>
              <w:t>dd</w:t>
            </w:r>
            <w:proofErr w:type="spellEnd"/>
            <w:r w:rsidRPr="00391057">
              <w:rPr>
                <w:rFonts w:asciiTheme="minorHAnsi" w:hAnsiTheme="minorHAnsi" w:cstheme="minorHAnsi"/>
                <w:bCs/>
                <w:i/>
                <w:sz w:val="20"/>
                <w:szCs w:val="20"/>
              </w:rPr>
              <w:t>-mm-</w:t>
            </w:r>
            <w:proofErr w:type="spellStart"/>
            <w:r w:rsidRPr="00391057">
              <w:rPr>
                <w:rFonts w:asciiTheme="minorHAnsi" w:hAnsiTheme="minorHAnsi" w:cstheme="minorHAnsi"/>
                <w:bCs/>
                <w:i/>
                <w:sz w:val="20"/>
                <w:szCs w:val="20"/>
              </w:rPr>
              <w:t>rrrr</w:t>
            </w:r>
            <w:proofErr w:type="spellEnd"/>
            <w:r w:rsidRPr="00391057">
              <w:rPr>
                <w:rFonts w:asciiTheme="minorHAnsi" w:hAnsiTheme="minorHAnsi" w:cstheme="minorHAnsi"/>
                <w:bCs/>
                <w:i/>
                <w:sz w:val="20"/>
                <w:szCs w:val="20"/>
              </w:rPr>
              <w:t xml:space="preserve"> – </w:t>
            </w:r>
            <w:proofErr w:type="spellStart"/>
            <w:r w:rsidRPr="00391057">
              <w:rPr>
                <w:rFonts w:asciiTheme="minorHAnsi" w:hAnsiTheme="minorHAnsi" w:cstheme="minorHAnsi"/>
                <w:bCs/>
                <w:i/>
                <w:sz w:val="20"/>
                <w:szCs w:val="20"/>
              </w:rPr>
              <w:t>dd</w:t>
            </w:r>
            <w:proofErr w:type="spellEnd"/>
            <w:r w:rsidRPr="00391057">
              <w:rPr>
                <w:rFonts w:asciiTheme="minorHAnsi" w:hAnsiTheme="minorHAnsi" w:cstheme="minorHAnsi"/>
                <w:bCs/>
                <w:i/>
                <w:sz w:val="20"/>
                <w:szCs w:val="20"/>
              </w:rPr>
              <w:t>-mm-</w:t>
            </w:r>
            <w:proofErr w:type="spellStart"/>
            <w:r w:rsidRPr="00391057">
              <w:rPr>
                <w:rFonts w:asciiTheme="minorHAnsi" w:hAnsiTheme="minorHAnsi" w:cstheme="minorHAnsi"/>
                <w:bCs/>
                <w:i/>
                <w:sz w:val="20"/>
                <w:szCs w:val="20"/>
              </w:rPr>
              <w:t>rrrr</w:t>
            </w:r>
            <w:proofErr w:type="spellEnd"/>
            <w:r w:rsidRPr="00391057">
              <w:rPr>
                <w:rFonts w:asciiTheme="minorHAnsi" w:hAnsiTheme="minorHAnsi" w:cstheme="minorHAnsi"/>
                <w:bCs/>
                <w:i/>
                <w:sz w:val="20"/>
                <w:szCs w:val="20"/>
              </w:rPr>
              <w:t>)</w:t>
            </w:r>
          </w:p>
        </w:tc>
        <w:tc>
          <w:tcPr>
            <w:tcW w:w="1559" w:type="dxa"/>
            <w:vAlign w:val="center"/>
          </w:tcPr>
          <w:p w14:paraId="07B0F6E8" w14:textId="77777777" w:rsidR="004F0297" w:rsidRPr="00391057" w:rsidRDefault="004F0297" w:rsidP="004F0297">
            <w:pPr>
              <w:spacing w:before="0" w:after="200" w:line="276" w:lineRule="auto"/>
              <w:rPr>
                <w:rFonts w:asciiTheme="minorHAnsi" w:hAnsiTheme="minorHAnsi" w:cstheme="minorHAnsi"/>
                <w:b/>
                <w:bCs/>
                <w:sz w:val="20"/>
                <w:szCs w:val="20"/>
              </w:rPr>
            </w:pPr>
            <w:r w:rsidRPr="00391057">
              <w:rPr>
                <w:rFonts w:asciiTheme="minorHAnsi" w:hAnsiTheme="minorHAnsi" w:cstheme="minorHAnsi"/>
                <w:b/>
                <w:bCs/>
                <w:sz w:val="20"/>
                <w:szCs w:val="20"/>
              </w:rPr>
              <w:t>Dowód należytego wykonania usługi</w:t>
            </w:r>
          </w:p>
          <w:p w14:paraId="2AFCD78F" w14:textId="77777777" w:rsidR="004F0297" w:rsidRPr="00391057" w:rsidRDefault="004F0297" w:rsidP="004F0297">
            <w:pPr>
              <w:spacing w:before="0" w:after="200" w:line="276" w:lineRule="auto"/>
              <w:rPr>
                <w:rFonts w:asciiTheme="minorHAnsi" w:hAnsiTheme="minorHAnsi" w:cstheme="minorHAnsi"/>
                <w:bCs/>
                <w:sz w:val="20"/>
                <w:szCs w:val="20"/>
              </w:rPr>
            </w:pPr>
            <w:r w:rsidRPr="00391057">
              <w:rPr>
                <w:rFonts w:asciiTheme="minorHAnsi" w:hAnsiTheme="minorHAnsi" w:cstheme="minorHAnsi"/>
                <w:bCs/>
                <w:sz w:val="20"/>
                <w:szCs w:val="20"/>
              </w:rPr>
              <w:t>(nazwa i oznaczenie dokumentu)</w:t>
            </w:r>
          </w:p>
        </w:tc>
      </w:tr>
      <w:tr w:rsidR="004F0297" w:rsidRPr="00391057" w14:paraId="62906E94" w14:textId="77777777" w:rsidTr="00603A05">
        <w:trPr>
          <w:trHeight w:val="658"/>
        </w:trPr>
        <w:tc>
          <w:tcPr>
            <w:tcW w:w="562" w:type="dxa"/>
            <w:shd w:val="clear" w:color="auto" w:fill="auto"/>
            <w:vAlign w:val="center"/>
          </w:tcPr>
          <w:p w14:paraId="5C808992" w14:textId="77777777" w:rsidR="004F0297" w:rsidRPr="00A42BA5" w:rsidRDefault="004F0297" w:rsidP="004F0297">
            <w:pPr>
              <w:spacing w:before="0" w:after="200" w:line="276" w:lineRule="auto"/>
              <w:rPr>
                <w:rFonts w:asciiTheme="minorHAnsi" w:hAnsiTheme="minorHAnsi" w:cstheme="minorHAnsi"/>
                <w:b/>
                <w:bCs/>
                <w:sz w:val="20"/>
                <w:szCs w:val="20"/>
              </w:rPr>
            </w:pPr>
            <w:r w:rsidRPr="00A42BA5">
              <w:rPr>
                <w:rFonts w:asciiTheme="minorHAnsi" w:hAnsiTheme="minorHAnsi" w:cstheme="minorHAnsi"/>
                <w:b/>
                <w:bCs/>
                <w:sz w:val="20"/>
                <w:szCs w:val="20"/>
              </w:rPr>
              <w:t>1</w:t>
            </w:r>
          </w:p>
        </w:tc>
        <w:tc>
          <w:tcPr>
            <w:tcW w:w="1560" w:type="dxa"/>
            <w:vAlign w:val="center"/>
          </w:tcPr>
          <w:p w14:paraId="4A2A7D41" w14:textId="77777777" w:rsidR="004F0297" w:rsidRPr="0039105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5B1410EF" w14:textId="77777777" w:rsidR="004F0297" w:rsidRPr="0039105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2BDA975D" w14:textId="77777777" w:rsidR="004F0297" w:rsidRPr="0039105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7BED8BE5" w14:textId="77777777" w:rsidR="004F0297" w:rsidRPr="0039105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631CCA79" w14:textId="77777777" w:rsidR="004F0297" w:rsidRPr="00391057" w:rsidRDefault="004F0297" w:rsidP="004F0297">
            <w:pPr>
              <w:spacing w:before="0" w:after="200" w:line="276" w:lineRule="auto"/>
              <w:rPr>
                <w:rFonts w:asciiTheme="minorHAnsi" w:hAnsiTheme="minorHAnsi" w:cstheme="minorHAnsi"/>
                <w:sz w:val="20"/>
                <w:szCs w:val="20"/>
              </w:rPr>
            </w:pPr>
          </w:p>
        </w:tc>
      </w:tr>
      <w:tr w:rsidR="004F0297" w:rsidRPr="00391057" w14:paraId="3C7121EA" w14:textId="77777777" w:rsidTr="00603A05">
        <w:trPr>
          <w:trHeight w:val="696"/>
        </w:trPr>
        <w:tc>
          <w:tcPr>
            <w:tcW w:w="562" w:type="dxa"/>
            <w:shd w:val="clear" w:color="auto" w:fill="auto"/>
            <w:vAlign w:val="center"/>
          </w:tcPr>
          <w:p w14:paraId="59EF0FD0" w14:textId="77777777" w:rsidR="004F0297" w:rsidRPr="00A42BA5" w:rsidRDefault="004F0297" w:rsidP="004F0297">
            <w:pPr>
              <w:spacing w:before="0" w:after="200" w:line="276" w:lineRule="auto"/>
              <w:rPr>
                <w:rFonts w:asciiTheme="minorHAnsi" w:hAnsiTheme="minorHAnsi" w:cstheme="minorHAnsi"/>
                <w:b/>
                <w:bCs/>
                <w:sz w:val="20"/>
                <w:szCs w:val="20"/>
              </w:rPr>
            </w:pPr>
            <w:r w:rsidRPr="00A42BA5">
              <w:rPr>
                <w:rFonts w:asciiTheme="minorHAnsi" w:hAnsiTheme="minorHAnsi" w:cstheme="minorHAnsi"/>
                <w:b/>
                <w:bCs/>
                <w:sz w:val="20"/>
                <w:szCs w:val="20"/>
              </w:rPr>
              <w:t>2</w:t>
            </w:r>
          </w:p>
        </w:tc>
        <w:tc>
          <w:tcPr>
            <w:tcW w:w="1560" w:type="dxa"/>
            <w:vAlign w:val="center"/>
          </w:tcPr>
          <w:p w14:paraId="433E758E" w14:textId="77777777" w:rsidR="004F0297" w:rsidRPr="0039105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4E309E01" w14:textId="77777777" w:rsidR="004F0297" w:rsidRPr="0039105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3A2A68E7" w14:textId="77777777" w:rsidR="004F0297" w:rsidRPr="0039105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080725E9" w14:textId="77777777" w:rsidR="004F0297" w:rsidRPr="0039105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154613C5" w14:textId="77777777" w:rsidR="004F0297" w:rsidRPr="00391057" w:rsidRDefault="004F0297" w:rsidP="004F0297">
            <w:pPr>
              <w:spacing w:before="0" w:after="200" w:line="276" w:lineRule="auto"/>
              <w:rPr>
                <w:rFonts w:asciiTheme="minorHAnsi" w:hAnsiTheme="minorHAnsi" w:cstheme="minorHAnsi"/>
                <w:sz w:val="20"/>
                <w:szCs w:val="20"/>
              </w:rPr>
            </w:pPr>
          </w:p>
        </w:tc>
      </w:tr>
      <w:tr w:rsidR="004F0297" w:rsidRPr="00391057" w14:paraId="55231663" w14:textId="77777777" w:rsidTr="00603A05">
        <w:trPr>
          <w:trHeight w:val="696"/>
        </w:trPr>
        <w:tc>
          <w:tcPr>
            <w:tcW w:w="562" w:type="dxa"/>
            <w:shd w:val="clear" w:color="auto" w:fill="auto"/>
            <w:vAlign w:val="center"/>
          </w:tcPr>
          <w:p w14:paraId="5B2EF46F" w14:textId="77777777" w:rsidR="004F0297" w:rsidRPr="00A42BA5" w:rsidRDefault="004F0297" w:rsidP="004F0297">
            <w:pPr>
              <w:spacing w:before="0" w:after="200" w:line="276" w:lineRule="auto"/>
              <w:rPr>
                <w:rFonts w:asciiTheme="minorHAnsi" w:hAnsiTheme="minorHAnsi" w:cstheme="minorHAnsi"/>
                <w:b/>
                <w:bCs/>
                <w:sz w:val="20"/>
                <w:szCs w:val="20"/>
              </w:rPr>
            </w:pPr>
            <w:r w:rsidRPr="00A42BA5">
              <w:rPr>
                <w:rFonts w:asciiTheme="minorHAnsi" w:hAnsiTheme="minorHAnsi" w:cstheme="minorHAnsi"/>
                <w:b/>
                <w:bCs/>
                <w:sz w:val="20"/>
                <w:szCs w:val="20"/>
              </w:rPr>
              <w:t>…</w:t>
            </w:r>
          </w:p>
        </w:tc>
        <w:tc>
          <w:tcPr>
            <w:tcW w:w="1560" w:type="dxa"/>
            <w:vAlign w:val="center"/>
          </w:tcPr>
          <w:p w14:paraId="33642BC7" w14:textId="77777777" w:rsidR="004F0297" w:rsidRPr="0039105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24F048E3" w14:textId="77777777" w:rsidR="004F0297" w:rsidRPr="0039105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3128ECE8" w14:textId="77777777" w:rsidR="004F0297" w:rsidRPr="0039105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0A153BDA" w14:textId="77777777" w:rsidR="004F0297" w:rsidRPr="0039105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6BA5DD2E" w14:textId="77777777" w:rsidR="004F0297" w:rsidRPr="00391057" w:rsidRDefault="004F0297" w:rsidP="004F0297">
            <w:pPr>
              <w:spacing w:before="0" w:after="200" w:line="276" w:lineRule="auto"/>
              <w:rPr>
                <w:rFonts w:asciiTheme="minorHAnsi" w:hAnsiTheme="minorHAnsi" w:cstheme="minorHAnsi"/>
                <w:sz w:val="20"/>
                <w:szCs w:val="20"/>
              </w:rPr>
            </w:pPr>
          </w:p>
        </w:tc>
      </w:tr>
    </w:tbl>
    <w:p w14:paraId="3E1EA45D" w14:textId="77777777" w:rsidR="004F0297" w:rsidRPr="00A42BA5" w:rsidRDefault="004F0297" w:rsidP="004F0297">
      <w:pPr>
        <w:spacing w:before="0" w:after="200" w:line="276" w:lineRule="auto"/>
        <w:rPr>
          <w:rFonts w:asciiTheme="minorHAnsi" w:hAnsiTheme="minorHAnsi" w:cstheme="minorHAnsi"/>
          <w:b/>
          <w:sz w:val="20"/>
          <w:szCs w:val="20"/>
        </w:rPr>
      </w:pPr>
      <w:r w:rsidRPr="00A42BA5">
        <w:rPr>
          <w:rFonts w:asciiTheme="minorHAnsi" w:hAnsiTheme="minorHAnsi" w:cstheme="minorHAnsi"/>
          <w:b/>
          <w:sz w:val="20"/>
          <w:szCs w:val="20"/>
        </w:rPr>
        <w:t>Załącznikiem do niniejszego formularza, muszą być dokumenty potwierdzające należyte wykonanie projektów</w:t>
      </w:r>
    </w:p>
    <w:p w14:paraId="389459CE" w14:textId="77777777" w:rsidR="004F0297" w:rsidRPr="00391057" w:rsidRDefault="004F0297" w:rsidP="004F0297">
      <w:pPr>
        <w:spacing w:before="0" w:after="200" w:line="276" w:lineRule="auto"/>
        <w:rPr>
          <w:rFonts w:asciiTheme="minorHAnsi" w:hAnsiTheme="minorHAnsi" w:cstheme="minorHAnsi"/>
          <w:b/>
          <w:sz w:val="20"/>
          <w:szCs w:val="20"/>
        </w:rPr>
      </w:pPr>
      <w:r w:rsidRPr="00391057">
        <w:rPr>
          <w:rFonts w:asciiTheme="minorHAnsi" w:hAnsiTheme="minorHAnsi" w:cstheme="minorHAnsi"/>
          <w:b/>
          <w:sz w:val="20"/>
          <w:szCs w:val="20"/>
        </w:rPr>
        <w:t xml:space="preserve">DOKUMENTY POTWIERDZAJĄCE NALEŻYTE WYKONANIE PROJEKTÓW POWINNY BYĆ SPORZĄDZONE I OZNACZONE W TAKI SPOSÓB, ABY NIE BYŁO WĄTPLIWOŚCI, KTÓRYCH PROJEKTÓW WYKAZANYCH PRZEZ WYKONAWCĘ DOTYCZĄ. </w:t>
      </w:r>
      <w:r w:rsidRPr="00391057">
        <w:rPr>
          <w:rFonts w:asciiTheme="minorHAnsi" w:hAnsiTheme="minorHAnsi" w:cstheme="minorHAnsi"/>
          <w:sz w:val="20"/>
          <w:szCs w:val="20"/>
        </w:rPr>
        <w:t xml:space="preserve">Przykład: </w:t>
      </w:r>
      <w:r w:rsidRPr="00391057">
        <w:rPr>
          <w:rFonts w:asciiTheme="minorHAnsi" w:hAnsiTheme="minorHAnsi" w:cstheme="minorHAnsi"/>
          <w:i/>
          <w:sz w:val="20"/>
          <w:szCs w:val="20"/>
        </w:rPr>
        <w:t>„Referencje do projektu nr 1”</w:t>
      </w:r>
    </w:p>
    <w:p w14:paraId="2E45FB65" w14:textId="77777777" w:rsidR="004F0297" w:rsidRPr="00391057" w:rsidRDefault="004F0297" w:rsidP="00F30EE7">
      <w:pPr>
        <w:spacing w:before="0" w:line="276" w:lineRule="auto"/>
        <w:rPr>
          <w:rFonts w:asciiTheme="minorHAnsi" w:hAnsiTheme="minorHAnsi" w:cstheme="minorHAnsi"/>
          <w:i/>
          <w:sz w:val="20"/>
          <w:szCs w:val="20"/>
        </w:rPr>
      </w:pPr>
      <w:r w:rsidRPr="00391057">
        <w:rPr>
          <w:rFonts w:asciiTheme="minorHAnsi" w:hAnsiTheme="minorHAnsi" w:cstheme="minorHAnsi"/>
          <w:i/>
          <w:sz w:val="20"/>
          <w:szCs w:val="20"/>
        </w:rPr>
        <w:t>W przypadku projektów świadczonych na rzecz Zmawiającego brak jest konieczności załączania do Oferty dokumentów potwierdzających wykonanie projektów ze względu na fakt, iż Zamawiający jest w ich posiadaniu oraz ma możliwość ich weryfikacji wewnątrz organizacji.</w:t>
      </w:r>
    </w:p>
    <w:p w14:paraId="4DCA1713" w14:textId="77777777" w:rsidR="004F0297" w:rsidRPr="00391057" w:rsidRDefault="004F0297" w:rsidP="00F30EE7">
      <w:pPr>
        <w:spacing w:before="0" w:line="276" w:lineRule="auto"/>
        <w:rPr>
          <w:rFonts w:asciiTheme="minorHAnsi" w:hAnsiTheme="minorHAnsi" w:cstheme="minorHAnsi"/>
          <w:i/>
          <w:sz w:val="20"/>
          <w:szCs w:val="20"/>
        </w:rPr>
      </w:pPr>
      <w:r w:rsidRPr="00391057">
        <w:rPr>
          <w:rFonts w:asciiTheme="minorHAnsi" w:hAnsiTheme="minorHAnsi" w:cstheme="minorHAnsi"/>
          <w:i/>
          <w:sz w:val="20"/>
          <w:szCs w:val="20"/>
        </w:rPr>
        <w:t xml:space="preserve">W celu umożliwienia weryfikacji wykonania projektu konieczne jest podanie niniejszych danych: </w:t>
      </w:r>
    </w:p>
    <w:p w14:paraId="5CE41562" w14:textId="77777777" w:rsidR="004F0297" w:rsidRPr="00391057" w:rsidRDefault="004F0297" w:rsidP="00F30EE7">
      <w:pPr>
        <w:numPr>
          <w:ilvl w:val="0"/>
          <w:numId w:val="83"/>
        </w:numPr>
        <w:spacing w:before="0" w:line="276" w:lineRule="auto"/>
        <w:rPr>
          <w:rFonts w:asciiTheme="minorHAnsi" w:hAnsiTheme="minorHAnsi" w:cstheme="minorHAnsi"/>
          <w:i/>
          <w:sz w:val="20"/>
          <w:szCs w:val="20"/>
        </w:rPr>
      </w:pPr>
      <w:bookmarkStart w:id="24" w:name="_Hlk119393730"/>
      <w:r w:rsidRPr="00391057">
        <w:rPr>
          <w:rFonts w:asciiTheme="minorHAnsi" w:hAnsiTheme="minorHAnsi" w:cstheme="minorHAnsi"/>
          <w:i/>
          <w:sz w:val="20"/>
          <w:szCs w:val="20"/>
        </w:rPr>
        <w:t>W przypadku realizacji projektu na podstawie umowy: nr umowy, daty zawarcia umowy oraz danych koordynatora umowy.</w:t>
      </w:r>
    </w:p>
    <w:p w14:paraId="35153681" w14:textId="77777777" w:rsidR="004F0297" w:rsidRPr="00391057" w:rsidRDefault="004F0297" w:rsidP="00F30EE7">
      <w:pPr>
        <w:numPr>
          <w:ilvl w:val="0"/>
          <w:numId w:val="83"/>
        </w:numPr>
        <w:spacing w:before="0" w:line="276" w:lineRule="auto"/>
        <w:rPr>
          <w:rFonts w:asciiTheme="minorHAnsi" w:hAnsiTheme="minorHAnsi" w:cstheme="minorHAnsi"/>
          <w:i/>
          <w:sz w:val="20"/>
          <w:szCs w:val="20"/>
        </w:rPr>
      </w:pPr>
      <w:r w:rsidRPr="00391057">
        <w:rPr>
          <w:rFonts w:asciiTheme="minorHAnsi" w:hAnsiTheme="minorHAnsi" w:cstheme="minorHAnsi"/>
          <w:i/>
          <w:sz w:val="20"/>
          <w:szCs w:val="20"/>
        </w:rPr>
        <w:t xml:space="preserve">W przypadku braku zamieszczenia danych jak powyżej, Zamawiający nie uzna projektów podobnych. </w:t>
      </w:r>
      <w:bookmarkEnd w:id="24"/>
      <w:r w:rsidRPr="00391057">
        <w:rPr>
          <w:rFonts w:asciiTheme="minorHAnsi" w:hAnsiTheme="minorHAnsi" w:cstheme="minorHAnsi"/>
          <w:i/>
          <w:sz w:val="20"/>
          <w:szCs w:val="20"/>
        </w:rPr>
        <w:t>.</w:t>
      </w:r>
    </w:p>
    <w:p w14:paraId="09D8CDE8" w14:textId="77777777" w:rsidR="004F0297" w:rsidRPr="00391057" w:rsidRDefault="004F0297" w:rsidP="004F0297">
      <w:pPr>
        <w:spacing w:before="0" w:after="20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F0297" w:rsidRPr="00391057" w14:paraId="4476DE5C" w14:textId="77777777" w:rsidTr="00603A05">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5FE4FE" w14:textId="77777777" w:rsidR="004F0297" w:rsidRPr="00391057" w:rsidRDefault="004F0297" w:rsidP="004F0297">
            <w:pPr>
              <w:spacing w:before="0" w:after="20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2E0C874" w14:textId="77777777" w:rsidR="004F0297" w:rsidRPr="00391057" w:rsidRDefault="004F0297" w:rsidP="004F0297">
            <w:pPr>
              <w:spacing w:before="0" w:after="200" w:line="276" w:lineRule="auto"/>
              <w:rPr>
                <w:rFonts w:asciiTheme="minorHAnsi" w:hAnsiTheme="minorHAnsi" w:cstheme="minorHAnsi"/>
                <w:sz w:val="20"/>
                <w:szCs w:val="20"/>
              </w:rPr>
            </w:pPr>
          </w:p>
        </w:tc>
      </w:tr>
      <w:tr w:rsidR="004F0297" w:rsidRPr="00391057" w14:paraId="4321484C" w14:textId="77777777" w:rsidTr="00603A05">
        <w:trPr>
          <w:trHeight w:val="380"/>
          <w:jc w:val="center"/>
        </w:trPr>
        <w:tc>
          <w:tcPr>
            <w:tcW w:w="4059" w:type="dxa"/>
            <w:hideMark/>
          </w:tcPr>
          <w:p w14:paraId="1F3D4F8F" w14:textId="77777777" w:rsidR="004F0297" w:rsidRPr="00A42BA5" w:rsidRDefault="004F0297" w:rsidP="004F0297">
            <w:pPr>
              <w:spacing w:before="0" w:after="200" w:line="276" w:lineRule="auto"/>
              <w:rPr>
                <w:rFonts w:asciiTheme="minorHAnsi" w:hAnsiTheme="minorHAnsi" w:cstheme="minorHAnsi"/>
                <w:b/>
                <w:sz w:val="20"/>
                <w:szCs w:val="20"/>
              </w:rPr>
            </w:pPr>
            <w:r w:rsidRPr="00A42BA5">
              <w:rPr>
                <w:rFonts w:asciiTheme="minorHAnsi" w:hAnsiTheme="minorHAnsi" w:cstheme="minorHAnsi"/>
                <w:b/>
                <w:sz w:val="20"/>
                <w:szCs w:val="20"/>
              </w:rPr>
              <w:t>miejscowość i data</w:t>
            </w:r>
          </w:p>
        </w:tc>
        <w:tc>
          <w:tcPr>
            <w:tcW w:w="4060" w:type="dxa"/>
            <w:hideMark/>
          </w:tcPr>
          <w:p w14:paraId="0E21D627" w14:textId="77777777" w:rsidR="004F0297" w:rsidRPr="00A42BA5" w:rsidRDefault="004F0297" w:rsidP="004F0297">
            <w:pPr>
              <w:spacing w:before="0" w:after="200" w:line="276" w:lineRule="auto"/>
              <w:rPr>
                <w:rFonts w:asciiTheme="minorHAnsi" w:hAnsiTheme="minorHAnsi" w:cstheme="minorHAnsi"/>
                <w:b/>
                <w:sz w:val="20"/>
                <w:szCs w:val="20"/>
              </w:rPr>
            </w:pPr>
            <w:r w:rsidRPr="00A42BA5">
              <w:rPr>
                <w:rFonts w:asciiTheme="minorHAnsi" w:hAnsiTheme="minorHAnsi" w:cstheme="minorHAnsi"/>
                <w:b/>
                <w:sz w:val="20"/>
                <w:szCs w:val="20"/>
              </w:rPr>
              <w:t>Podpis przedstawiciela(i) Wykonawcy</w:t>
            </w:r>
          </w:p>
        </w:tc>
      </w:tr>
    </w:tbl>
    <w:p w14:paraId="75311014" w14:textId="4553657C" w:rsidR="0030391A" w:rsidRPr="00391057" w:rsidRDefault="0030391A" w:rsidP="00EB7BD4">
      <w:pPr>
        <w:spacing w:before="0" w:after="200" w:line="276" w:lineRule="auto"/>
        <w:rPr>
          <w:rFonts w:asciiTheme="minorHAnsi" w:hAnsiTheme="minorHAnsi" w:cstheme="minorHAnsi"/>
          <w:b/>
          <w:sz w:val="20"/>
          <w:szCs w:val="20"/>
          <w:u w:val="single"/>
        </w:rPr>
      </w:pPr>
      <w:r w:rsidRPr="00A42BA5">
        <w:rPr>
          <w:rFonts w:asciiTheme="minorHAnsi" w:hAnsiTheme="minorHAnsi" w:cstheme="minorHAnsi"/>
          <w:b/>
          <w:sz w:val="20"/>
          <w:szCs w:val="20"/>
          <w:u w:val="single"/>
        </w:rPr>
        <w:lastRenderedPageBreak/>
        <w:t>ZAŁĄCZNIK NR</w:t>
      </w:r>
      <w:r w:rsidR="00044C29" w:rsidRPr="00A42BA5">
        <w:rPr>
          <w:rFonts w:asciiTheme="minorHAnsi" w:hAnsiTheme="minorHAnsi" w:cstheme="minorHAnsi"/>
          <w:b/>
          <w:sz w:val="20"/>
          <w:szCs w:val="20"/>
          <w:u w:val="single"/>
        </w:rPr>
        <w:t xml:space="preserve"> </w:t>
      </w:r>
      <w:r w:rsidR="004F0297" w:rsidRPr="00A42BA5">
        <w:rPr>
          <w:rFonts w:asciiTheme="minorHAnsi" w:hAnsiTheme="minorHAnsi" w:cstheme="minorHAnsi"/>
          <w:b/>
          <w:sz w:val="20"/>
          <w:szCs w:val="20"/>
          <w:u w:val="single"/>
        </w:rPr>
        <w:t>7</w:t>
      </w:r>
      <w:r w:rsidRPr="00A42BA5">
        <w:rPr>
          <w:rFonts w:asciiTheme="minorHAnsi" w:hAnsiTheme="minorHAnsi" w:cstheme="minorHAnsi"/>
          <w:b/>
          <w:sz w:val="20"/>
          <w:szCs w:val="20"/>
          <w:u w:val="single"/>
        </w:rPr>
        <w:t xml:space="preserve"> – OŚWIADCZENIE O UCZESTNICTWIE W GRUPIE KAPITAŁOWEJ</w:t>
      </w:r>
      <w:r w:rsidR="007E46BF" w:rsidRPr="00A42BA5">
        <w:rPr>
          <w:rFonts w:asciiTheme="minorHAnsi" w:hAnsiTheme="minorHAnsi" w:cstheme="minorHAnsi"/>
          <w:b/>
          <w:sz w:val="20"/>
          <w:szCs w:val="20"/>
          <w:u w:val="single"/>
        </w:rPr>
        <w:t xml:space="preserve"> </w:t>
      </w:r>
      <w:r w:rsidR="007E46BF" w:rsidRPr="00A42BA5">
        <w:rPr>
          <w:rFonts w:ascii="Calibri" w:hAnsi="Calibri" w:cs="Calibri"/>
          <w:b/>
          <w:bCs/>
          <w:color w:val="FF0000"/>
          <w:sz w:val="20"/>
          <w:szCs w:val="20"/>
          <w:u w:val="single"/>
        </w:rPr>
        <w:t>(SKŁADANE</w:t>
      </w:r>
      <w:r w:rsidR="007E46BF" w:rsidRPr="00391057">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391057" w14:paraId="11990EA7" w14:textId="77777777" w:rsidTr="00EB7BD4">
        <w:trPr>
          <w:trHeight w:val="1067"/>
        </w:trPr>
        <w:tc>
          <w:tcPr>
            <w:tcW w:w="3850" w:type="dxa"/>
            <w:vAlign w:val="bottom"/>
          </w:tcPr>
          <w:p w14:paraId="78582BCA" w14:textId="77777777" w:rsidR="0030391A" w:rsidRPr="00391057" w:rsidRDefault="0030391A" w:rsidP="004705CD">
            <w:pPr>
              <w:pStyle w:val="WW-Legenda"/>
              <w:spacing w:after="20" w:line="276" w:lineRule="auto"/>
              <w:ind w:right="-313"/>
              <w:rPr>
                <w:rFonts w:asciiTheme="minorHAnsi" w:hAnsiTheme="minorHAnsi" w:cstheme="minorHAnsi"/>
                <w:b w:val="0"/>
                <w:bCs w:val="0"/>
              </w:rPr>
            </w:pPr>
            <w:r w:rsidRPr="00391057">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391057"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391057" w14:paraId="315A018C" w14:textId="77777777" w:rsidTr="00EB7BD4">
        <w:trPr>
          <w:trHeight w:val="786"/>
        </w:trPr>
        <w:tc>
          <w:tcPr>
            <w:tcW w:w="9209" w:type="dxa"/>
            <w:gridSpan w:val="2"/>
            <w:tcBorders>
              <w:top w:val="nil"/>
              <w:left w:val="nil"/>
              <w:bottom w:val="nil"/>
              <w:right w:val="nil"/>
            </w:tcBorders>
          </w:tcPr>
          <w:p w14:paraId="571DE7FF" w14:textId="254D22A6" w:rsidR="0030391A" w:rsidRPr="00A42BA5" w:rsidRDefault="00BF53A5" w:rsidP="009924B1">
            <w:pPr>
              <w:spacing w:line="276" w:lineRule="auto"/>
              <w:jc w:val="center"/>
              <w:rPr>
                <w:rFonts w:ascii="Calibri" w:hAnsi="Calibri" w:cs="Calibri"/>
                <w:b/>
                <w:sz w:val="20"/>
                <w:szCs w:val="20"/>
              </w:rPr>
            </w:pPr>
            <w:r w:rsidRPr="00A42BA5">
              <w:rPr>
                <w:rFonts w:ascii="Calibri" w:hAnsi="Calibri"/>
                <w:b/>
                <w:color w:val="0070C0"/>
                <w:sz w:val="20"/>
                <w:szCs w:val="20"/>
              </w:rPr>
              <w:t>Najem krótkoterminowy pojazdów służbowych klasy D i C dla ENEA Centrum sp. z o. o.</w:t>
            </w:r>
          </w:p>
        </w:tc>
      </w:tr>
    </w:tbl>
    <w:p w14:paraId="64FA1E84" w14:textId="77777777" w:rsidR="0030391A" w:rsidRPr="00A42BA5"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91057" w:rsidRDefault="0030391A" w:rsidP="004705CD">
      <w:pPr>
        <w:suppressAutoHyphens/>
        <w:spacing w:before="0" w:line="276" w:lineRule="auto"/>
        <w:ind w:right="-173"/>
        <w:rPr>
          <w:rFonts w:asciiTheme="minorHAnsi" w:hAnsiTheme="minorHAnsi" w:cstheme="minorHAnsi"/>
          <w:sz w:val="20"/>
          <w:szCs w:val="20"/>
          <w:lang w:eastAsia="ar-SA"/>
        </w:rPr>
      </w:pPr>
      <w:r w:rsidRPr="00391057">
        <w:rPr>
          <w:rFonts w:asciiTheme="minorHAnsi" w:hAnsiTheme="minorHAnsi" w:cstheme="minorHAnsi"/>
          <w:sz w:val="20"/>
          <w:szCs w:val="20"/>
          <w:lang w:eastAsia="ar-SA"/>
        </w:rPr>
        <w:t xml:space="preserve">Działając w imieniu i na rzecz (nazwa/firma/adres Wykonawcy) </w:t>
      </w:r>
    </w:p>
    <w:p w14:paraId="2219D569" w14:textId="77777777" w:rsidR="0030391A" w:rsidRPr="00391057"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91057" w:rsidRDefault="0030391A" w:rsidP="004705CD">
      <w:pPr>
        <w:suppressAutoHyphens/>
        <w:spacing w:before="0" w:line="276" w:lineRule="auto"/>
        <w:ind w:right="-173"/>
        <w:rPr>
          <w:rFonts w:asciiTheme="minorHAnsi" w:hAnsiTheme="minorHAnsi" w:cstheme="minorHAnsi"/>
          <w:sz w:val="20"/>
          <w:szCs w:val="20"/>
          <w:lang w:eastAsia="ar-SA"/>
        </w:rPr>
      </w:pPr>
      <w:r w:rsidRPr="00391057">
        <w:rPr>
          <w:rFonts w:asciiTheme="minorHAnsi" w:hAnsiTheme="minorHAnsi" w:cstheme="minorHAnsi"/>
          <w:sz w:val="20"/>
          <w:szCs w:val="20"/>
          <w:lang w:eastAsia="ar-SA"/>
        </w:rPr>
        <w:t>.....................................................................................................................................................</w:t>
      </w:r>
    </w:p>
    <w:p w14:paraId="719E885E" w14:textId="77777777" w:rsidR="0030391A" w:rsidRPr="00391057"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91057" w:rsidRDefault="0030391A" w:rsidP="004705CD">
      <w:pPr>
        <w:suppressAutoHyphens/>
        <w:spacing w:before="0" w:line="276" w:lineRule="auto"/>
        <w:ind w:right="-173"/>
        <w:rPr>
          <w:rFonts w:asciiTheme="minorHAnsi" w:hAnsiTheme="minorHAnsi" w:cstheme="minorHAnsi"/>
          <w:sz w:val="20"/>
          <w:szCs w:val="20"/>
          <w:lang w:eastAsia="ar-SA"/>
        </w:rPr>
      </w:pPr>
      <w:r w:rsidRPr="00391057">
        <w:rPr>
          <w:rFonts w:asciiTheme="minorHAnsi" w:hAnsiTheme="minorHAnsi" w:cstheme="minorHAnsi"/>
          <w:sz w:val="20"/>
          <w:szCs w:val="20"/>
          <w:lang w:eastAsia="ar-SA"/>
        </w:rPr>
        <w:t>.....................................................................................................................................................</w:t>
      </w:r>
    </w:p>
    <w:p w14:paraId="31E22B56" w14:textId="36F12FBC" w:rsidR="0030391A" w:rsidRPr="00391057" w:rsidRDefault="0030391A" w:rsidP="00FA1B82">
      <w:pPr>
        <w:numPr>
          <w:ilvl w:val="0"/>
          <w:numId w:val="54"/>
        </w:numPr>
        <w:suppressAutoHyphens/>
        <w:spacing w:after="120" w:line="276" w:lineRule="auto"/>
        <w:ind w:left="442" w:hanging="357"/>
        <w:rPr>
          <w:rFonts w:asciiTheme="minorHAnsi" w:hAnsiTheme="minorHAnsi" w:cstheme="minorHAnsi"/>
          <w:sz w:val="20"/>
          <w:szCs w:val="20"/>
          <w:lang w:eastAsia="ar-SA"/>
        </w:rPr>
      </w:pPr>
      <w:r w:rsidRPr="00391057">
        <w:rPr>
          <w:rFonts w:asciiTheme="minorHAnsi" w:hAnsiTheme="minorHAnsi" w:cstheme="minorHAnsi"/>
          <w:sz w:val="20"/>
          <w:szCs w:val="20"/>
          <w:lang w:eastAsia="ar-SA"/>
        </w:rPr>
        <w:t>**oświadczam, że przynależę do tej samej grupy kapitałowej w rozumieniu ustawy z dnia 16 lutego 2007r.</w:t>
      </w:r>
      <w:r w:rsidR="00A87EAE" w:rsidRPr="00391057">
        <w:rPr>
          <w:rFonts w:asciiTheme="minorHAnsi" w:hAnsiTheme="minorHAnsi" w:cstheme="minorHAnsi"/>
          <w:sz w:val="20"/>
          <w:szCs w:val="20"/>
          <w:lang w:eastAsia="ar-SA"/>
        </w:rPr>
        <w:br/>
      </w:r>
      <w:r w:rsidRPr="00391057">
        <w:rPr>
          <w:rFonts w:asciiTheme="minorHAnsi" w:hAnsiTheme="minorHAnsi" w:cstheme="minorHAnsi"/>
          <w:sz w:val="20"/>
          <w:szCs w:val="20"/>
          <w:lang w:eastAsia="ar-SA"/>
        </w:rPr>
        <w:t xml:space="preserve">o ochronie konkurencji i konsumentów </w:t>
      </w:r>
      <w:r w:rsidRPr="00391057">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91057"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4321516E" w:rsidR="0030391A" w:rsidRPr="00391057" w:rsidRDefault="00391057" w:rsidP="00391057">
            <w:pPr>
              <w:suppressAutoHyphens/>
              <w:spacing w:before="0" w:line="276" w:lineRule="auto"/>
              <w:ind w:right="459"/>
              <w:rPr>
                <w:rFonts w:asciiTheme="minorHAnsi" w:hAnsiTheme="minorHAnsi" w:cstheme="minorHAnsi"/>
                <w:sz w:val="20"/>
                <w:szCs w:val="20"/>
                <w:lang w:eastAsia="ar-SA"/>
              </w:rPr>
            </w:pPr>
            <w:r w:rsidRPr="00391057">
              <w:rPr>
                <w:rFonts w:asciiTheme="minorHAnsi" w:hAnsiTheme="minorHAnsi" w:cstheme="minorHAnsi"/>
                <w:sz w:val="20"/>
                <w:szCs w:val="20"/>
                <w:lang w:eastAsia="ar-SA"/>
              </w:rPr>
              <w:t>L</w:t>
            </w:r>
            <w:r w:rsidR="0030391A" w:rsidRPr="00391057">
              <w:rPr>
                <w:rFonts w:asciiTheme="minorHAnsi" w:hAnsiTheme="minorHAnsi" w:cstheme="minorHAnsi"/>
                <w:sz w:val="20"/>
                <w:szCs w:val="20"/>
                <w:lang w:eastAsia="ar-SA"/>
              </w:rPr>
              <w:t>p</w:t>
            </w:r>
            <w:r>
              <w:rPr>
                <w:rFonts w:asciiTheme="minorHAnsi" w:hAnsiTheme="minorHAnsi" w:cstheme="minorHAnsi"/>
                <w:sz w:val="20"/>
                <w:szCs w:val="20"/>
                <w:lang w:eastAsia="ar-SA"/>
              </w:rPr>
              <w:t>.</w:t>
            </w:r>
          </w:p>
        </w:tc>
        <w:tc>
          <w:tcPr>
            <w:tcW w:w="3969" w:type="dxa"/>
            <w:tcBorders>
              <w:top w:val="single" w:sz="4" w:space="0" w:color="000000"/>
              <w:left w:val="single" w:sz="4" w:space="0" w:color="000000"/>
              <w:bottom w:val="single" w:sz="4" w:space="0" w:color="000000"/>
            </w:tcBorders>
          </w:tcPr>
          <w:p w14:paraId="7D351588" w14:textId="77777777" w:rsidR="0030391A" w:rsidRPr="00391057" w:rsidRDefault="0030391A" w:rsidP="004705CD">
            <w:pPr>
              <w:suppressAutoHyphens/>
              <w:spacing w:before="0" w:line="276" w:lineRule="auto"/>
              <w:ind w:right="584"/>
              <w:rPr>
                <w:rFonts w:asciiTheme="minorHAnsi" w:hAnsiTheme="minorHAnsi" w:cstheme="minorHAnsi"/>
                <w:sz w:val="20"/>
                <w:szCs w:val="20"/>
                <w:lang w:eastAsia="ar-SA"/>
              </w:rPr>
            </w:pPr>
            <w:r w:rsidRPr="00391057">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391057" w:rsidRDefault="0030391A" w:rsidP="004705CD">
            <w:pPr>
              <w:suppressAutoHyphens/>
              <w:spacing w:before="0" w:line="276" w:lineRule="auto"/>
              <w:ind w:right="584"/>
              <w:rPr>
                <w:rFonts w:asciiTheme="minorHAnsi" w:hAnsiTheme="minorHAnsi" w:cstheme="minorHAnsi"/>
                <w:sz w:val="20"/>
                <w:szCs w:val="20"/>
                <w:lang w:eastAsia="ar-SA"/>
              </w:rPr>
            </w:pPr>
            <w:r w:rsidRPr="00391057">
              <w:rPr>
                <w:rFonts w:asciiTheme="minorHAnsi" w:hAnsiTheme="minorHAnsi" w:cstheme="minorHAnsi"/>
                <w:sz w:val="20"/>
                <w:szCs w:val="20"/>
                <w:lang w:eastAsia="ar-SA"/>
              </w:rPr>
              <w:t>Adres</w:t>
            </w:r>
          </w:p>
        </w:tc>
      </w:tr>
      <w:tr w:rsidR="0030391A" w:rsidRPr="00391057"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A42BA5" w:rsidRDefault="0030391A" w:rsidP="004705CD">
            <w:pPr>
              <w:suppressAutoHyphens/>
              <w:spacing w:line="276" w:lineRule="auto"/>
              <w:ind w:right="584"/>
              <w:rPr>
                <w:rFonts w:asciiTheme="minorHAnsi" w:hAnsiTheme="minorHAnsi" w:cstheme="minorHAnsi"/>
                <w:sz w:val="20"/>
                <w:szCs w:val="20"/>
                <w:lang w:eastAsia="ar-SA"/>
              </w:rPr>
            </w:pPr>
            <w:r w:rsidRPr="00A42BA5">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91057"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391057"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391057"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A42BA5" w:rsidRDefault="0030391A" w:rsidP="004705CD">
            <w:pPr>
              <w:suppressAutoHyphens/>
              <w:spacing w:line="276" w:lineRule="auto"/>
              <w:ind w:right="584"/>
              <w:rPr>
                <w:rFonts w:asciiTheme="minorHAnsi" w:hAnsiTheme="minorHAnsi" w:cstheme="minorHAnsi"/>
                <w:sz w:val="20"/>
                <w:szCs w:val="20"/>
                <w:lang w:eastAsia="ar-SA"/>
              </w:rPr>
            </w:pPr>
            <w:r w:rsidRPr="00A42BA5">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91057"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391057"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A42BA5"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91057"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91057"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91057" w:rsidRDefault="0030391A" w:rsidP="004705CD">
            <w:pPr>
              <w:spacing w:line="276" w:lineRule="auto"/>
              <w:jc w:val="center"/>
              <w:rPr>
                <w:rFonts w:asciiTheme="minorHAnsi" w:hAnsiTheme="minorHAnsi" w:cstheme="minorHAnsi"/>
                <w:sz w:val="20"/>
                <w:szCs w:val="20"/>
              </w:rPr>
            </w:pPr>
          </w:p>
        </w:tc>
      </w:tr>
      <w:tr w:rsidR="0030391A" w:rsidRPr="00391057" w14:paraId="4331CFE8" w14:textId="77777777" w:rsidTr="00EB14DC">
        <w:trPr>
          <w:jc w:val="center"/>
        </w:trPr>
        <w:tc>
          <w:tcPr>
            <w:tcW w:w="4059" w:type="dxa"/>
            <w:tcBorders>
              <w:top w:val="nil"/>
              <w:left w:val="nil"/>
              <w:bottom w:val="nil"/>
              <w:right w:val="nil"/>
            </w:tcBorders>
          </w:tcPr>
          <w:p w14:paraId="7D726268" w14:textId="77777777" w:rsidR="0030391A" w:rsidRPr="00A42BA5" w:rsidRDefault="0030391A" w:rsidP="004705CD">
            <w:pPr>
              <w:spacing w:before="0" w:line="276" w:lineRule="auto"/>
              <w:jc w:val="center"/>
              <w:rPr>
                <w:rFonts w:asciiTheme="minorHAnsi" w:hAnsiTheme="minorHAnsi" w:cstheme="minorHAnsi"/>
                <w:sz w:val="20"/>
                <w:szCs w:val="20"/>
              </w:rPr>
            </w:pPr>
            <w:r w:rsidRPr="00391057">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54A78A63" w:rsidR="0030391A" w:rsidRPr="00A42BA5" w:rsidRDefault="0030391A" w:rsidP="004705CD">
            <w:pPr>
              <w:spacing w:before="0" w:line="276" w:lineRule="auto"/>
              <w:jc w:val="center"/>
              <w:rPr>
                <w:rFonts w:asciiTheme="minorHAnsi" w:hAnsiTheme="minorHAnsi" w:cstheme="minorHAnsi"/>
                <w:sz w:val="20"/>
                <w:szCs w:val="20"/>
              </w:rPr>
            </w:pPr>
            <w:r w:rsidRPr="00391057">
              <w:rPr>
                <w:rFonts w:asciiTheme="minorHAnsi" w:hAnsiTheme="minorHAnsi" w:cstheme="minorHAnsi"/>
                <w:b/>
                <w:sz w:val="20"/>
                <w:szCs w:val="20"/>
              </w:rPr>
              <w:t>Podpis przedstawiciela(i) Wykonawcy</w:t>
            </w:r>
          </w:p>
        </w:tc>
      </w:tr>
    </w:tbl>
    <w:p w14:paraId="069DB9FB" w14:textId="543199FA" w:rsidR="0030391A" w:rsidRPr="00A42BA5" w:rsidRDefault="00EB7BD4" w:rsidP="004705CD">
      <w:pPr>
        <w:suppressAutoHyphens/>
        <w:spacing w:after="120" w:line="276" w:lineRule="auto"/>
        <w:ind w:right="584"/>
        <w:rPr>
          <w:rFonts w:asciiTheme="minorHAnsi" w:hAnsiTheme="minorHAnsi" w:cstheme="minorHAnsi"/>
          <w:sz w:val="20"/>
          <w:szCs w:val="20"/>
          <w:lang w:eastAsia="ar-SA"/>
        </w:rPr>
      </w:pPr>
      <w:r w:rsidRPr="00A42BA5">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391057" w:rsidRDefault="0030391A" w:rsidP="00FA1B82">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391057">
        <w:rPr>
          <w:rFonts w:asciiTheme="minorHAnsi" w:hAnsiTheme="minorHAnsi" w:cstheme="minorHAnsi"/>
          <w:color w:val="000000" w:themeColor="text1"/>
          <w:sz w:val="20"/>
          <w:szCs w:val="20"/>
          <w:lang w:eastAsia="ar-SA"/>
        </w:rPr>
        <w:t xml:space="preserve">* oświadczam, że nie przynależę do tej samej grupy kapitałowej </w:t>
      </w:r>
      <w:r w:rsidRPr="00391057">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91057"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91057"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91057" w:rsidRDefault="0030391A" w:rsidP="004705CD">
            <w:pPr>
              <w:spacing w:line="276" w:lineRule="auto"/>
              <w:jc w:val="center"/>
              <w:rPr>
                <w:rFonts w:asciiTheme="minorHAnsi" w:hAnsiTheme="minorHAnsi" w:cstheme="minorHAnsi"/>
                <w:sz w:val="20"/>
                <w:szCs w:val="20"/>
              </w:rPr>
            </w:pPr>
          </w:p>
        </w:tc>
      </w:tr>
      <w:tr w:rsidR="0030391A" w:rsidRPr="00391057" w14:paraId="4FFA66B9" w14:textId="77777777" w:rsidTr="00EB14DC">
        <w:trPr>
          <w:jc w:val="center"/>
        </w:trPr>
        <w:tc>
          <w:tcPr>
            <w:tcW w:w="4059" w:type="dxa"/>
            <w:tcBorders>
              <w:top w:val="nil"/>
              <w:left w:val="nil"/>
              <w:bottom w:val="nil"/>
              <w:right w:val="nil"/>
            </w:tcBorders>
          </w:tcPr>
          <w:p w14:paraId="3388DA0F" w14:textId="77777777" w:rsidR="0030391A" w:rsidRPr="00A42BA5" w:rsidRDefault="0030391A" w:rsidP="004705CD">
            <w:pPr>
              <w:spacing w:before="0" w:line="276" w:lineRule="auto"/>
              <w:jc w:val="center"/>
              <w:rPr>
                <w:rFonts w:asciiTheme="minorHAnsi" w:hAnsiTheme="minorHAnsi" w:cstheme="minorHAnsi"/>
                <w:sz w:val="20"/>
                <w:szCs w:val="20"/>
              </w:rPr>
            </w:pPr>
            <w:r w:rsidRPr="00391057">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B8DF564" w:rsidR="0030391A" w:rsidRPr="00A42BA5" w:rsidRDefault="0030391A" w:rsidP="004705CD">
            <w:pPr>
              <w:spacing w:before="0" w:line="276" w:lineRule="auto"/>
              <w:jc w:val="center"/>
              <w:rPr>
                <w:rFonts w:asciiTheme="minorHAnsi" w:hAnsiTheme="minorHAnsi" w:cstheme="minorHAnsi"/>
                <w:sz w:val="20"/>
                <w:szCs w:val="20"/>
              </w:rPr>
            </w:pPr>
            <w:r w:rsidRPr="00391057">
              <w:rPr>
                <w:rFonts w:asciiTheme="minorHAnsi" w:hAnsiTheme="minorHAnsi" w:cstheme="minorHAnsi"/>
                <w:b/>
                <w:sz w:val="20"/>
                <w:szCs w:val="20"/>
              </w:rPr>
              <w:t>Podpis przedstawiciela(i) Wykonawcy</w:t>
            </w:r>
          </w:p>
        </w:tc>
      </w:tr>
    </w:tbl>
    <w:p w14:paraId="54439C53" w14:textId="77777777" w:rsidR="0030391A" w:rsidRPr="00A42BA5"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391057" w:rsidRDefault="0030391A" w:rsidP="004705CD">
      <w:pPr>
        <w:suppressAutoHyphens/>
        <w:spacing w:line="276" w:lineRule="auto"/>
        <w:ind w:right="584"/>
        <w:rPr>
          <w:rFonts w:asciiTheme="minorHAnsi" w:hAnsiTheme="minorHAnsi" w:cstheme="minorHAnsi"/>
          <w:b/>
          <w:i/>
          <w:color w:val="FF0000"/>
          <w:sz w:val="20"/>
          <w:szCs w:val="20"/>
          <w:lang w:eastAsia="ar-SA"/>
        </w:rPr>
      </w:pPr>
      <w:r w:rsidRPr="00391057">
        <w:rPr>
          <w:rFonts w:asciiTheme="minorHAnsi" w:hAnsiTheme="minorHAnsi" w:cstheme="minorHAnsi"/>
          <w:b/>
          <w:i/>
          <w:color w:val="FF0000"/>
          <w:sz w:val="20"/>
          <w:szCs w:val="20"/>
          <w:lang w:eastAsia="ar-SA"/>
        </w:rPr>
        <w:t>* niepotrzebne skreślić</w:t>
      </w:r>
    </w:p>
    <w:p w14:paraId="3B7015EF" w14:textId="77777777" w:rsidR="001C5E9C" w:rsidRPr="00391057"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91057">
        <w:rPr>
          <w:rFonts w:asciiTheme="minorHAnsi" w:hAnsiTheme="minorHAnsi" w:cstheme="minorHAnsi"/>
          <w:b/>
          <w:i/>
          <w:color w:val="FF0000"/>
          <w:sz w:val="20"/>
          <w:szCs w:val="20"/>
          <w:lang w:eastAsia="ar-SA"/>
        </w:rPr>
        <w:t>**wypełnić w przypadku, gdy Wykonawca należy do grupy kapitałowej</w:t>
      </w:r>
    </w:p>
    <w:p w14:paraId="4875DFFA" w14:textId="6E009E57" w:rsidR="004F0297" w:rsidRPr="007536E1" w:rsidRDefault="004F0297" w:rsidP="007536E1">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bookmarkStart w:id="25" w:name="_Toc413996456"/>
      <w:bookmarkStart w:id="26" w:name="_Toc415479949"/>
      <w:bookmarkStart w:id="27" w:name="_Toc421872471"/>
      <w:bookmarkStart w:id="28" w:name="_Toc413996457"/>
      <w:bookmarkStart w:id="29" w:name="_Toc415479950"/>
      <w:bookmarkStart w:id="30" w:name="_Toc421872472"/>
      <w:bookmarkStart w:id="31" w:name="_Toc413996458"/>
      <w:bookmarkStart w:id="32" w:name="_Toc415479951"/>
      <w:bookmarkStart w:id="33" w:name="_Toc421872473"/>
      <w:bookmarkStart w:id="34" w:name="_gjdgxs" w:colFirst="0" w:colLast="0"/>
      <w:bookmarkStart w:id="35" w:name="_Toc448498916"/>
      <w:bookmarkStart w:id="36" w:name="_Toc448499177"/>
      <w:bookmarkStart w:id="37" w:name="_Toc448498917"/>
      <w:bookmarkStart w:id="38" w:name="_Toc448499178"/>
      <w:bookmarkStart w:id="39" w:name="_Toc448498919"/>
      <w:bookmarkStart w:id="40" w:name="_Toc448499180"/>
      <w:bookmarkStart w:id="41" w:name="_Toc448498923"/>
      <w:bookmarkStart w:id="42" w:name="_Toc448499184"/>
      <w:bookmarkStart w:id="43" w:name="_Toc448499570"/>
      <w:bookmarkStart w:id="44" w:name="_Toc448499764"/>
      <w:bookmarkStart w:id="45" w:name="_Toc448499947"/>
      <w:bookmarkStart w:id="46" w:name="_Toc448499992"/>
      <w:bookmarkStart w:id="47" w:name="_Toc361315865"/>
      <w:bookmarkStart w:id="48" w:name="_Toc361315922"/>
      <w:bookmarkStart w:id="49" w:name="_Toc361315872"/>
      <w:bookmarkStart w:id="50" w:name="_Toc361315929"/>
      <w:bookmarkStart w:id="51" w:name="_GoBack"/>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sectPr w:rsidR="004F0297" w:rsidRPr="007536E1" w:rsidSect="00391057">
      <w:headerReference w:type="default" r:id="rId20"/>
      <w:footerReference w:type="default" r:id="rId21"/>
      <w:headerReference w:type="first" r:id="rId22"/>
      <w:pgSz w:w="11906" w:h="16838" w:code="9"/>
      <w:pgMar w:top="1418" w:right="127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3948" w14:textId="77777777" w:rsidR="00DF66D0" w:rsidRDefault="00DF66D0" w:rsidP="007A1C80">
      <w:pPr>
        <w:spacing w:before="0"/>
      </w:pPr>
      <w:r>
        <w:separator/>
      </w:r>
    </w:p>
  </w:endnote>
  <w:endnote w:type="continuationSeparator" w:id="0">
    <w:p w14:paraId="1FE67029" w14:textId="77777777" w:rsidR="00DF66D0" w:rsidRDefault="00DF66D0" w:rsidP="007A1C80">
      <w:pPr>
        <w:spacing w:before="0"/>
      </w:pPr>
      <w:r>
        <w:continuationSeparator/>
      </w:r>
    </w:p>
  </w:endnote>
  <w:endnote w:type="continuationNotice" w:id="1">
    <w:p w14:paraId="7DDA458E" w14:textId="77777777" w:rsidR="00DF66D0" w:rsidRDefault="00DF66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FF67586" w:rsidR="00DF66D0" w:rsidRPr="006C4383" w:rsidRDefault="00DF66D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DF66D0" w:rsidRPr="00CC08B4" w:rsidRDefault="00DF66D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3D06120B" w:rsidR="00DF66D0" w:rsidRPr="006C4383" w:rsidRDefault="00DF66D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DF66D0" w:rsidRPr="00902DE3" w:rsidRDefault="00DF66D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6C34D1C" w:rsidR="00DF66D0" w:rsidRPr="006467C1" w:rsidRDefault="00DF66D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8E96" w14:textId="77777777" w:rsidR="00DF66D0" w:rsidRDefault="00DF66D0" w:rsidP="007A1C80">
      <w:pPr>
        <w:spacing w:before="0"/>
      </w:pPr>
      <w:r>
        <w:separator/>
      </w:r>
    </w:p>
  </w:footnote>
  <w:footnote w:type="continuationSeparator" w:id="0">
    <w:p w14:paraId="137B58AF" w14:textId="77777777" w:rsidR="00DF66D0" w:rsidRDefault="00DF66D0" w:rsidP="007A1C80">
      <w:pPr>
        <w:spacing w:before="0"/>
      </w:pPr>
      <w:r>
        <w:continuationSeparator/>
      </w:r>
    </w:p>
  </w:footnote>
  <w:footnote w:type="continuationNotice" w:id="1">
    <w:p w14:paraId="46898EDB" w14:textId="77777777" w:rsidR="00DF66D0" w:rsidRDefault="00DF66D0">
      <w:pPr>
        <w:spacing w:before="0"/>
      </w:pPr>
    </w:p>
  </w:footnote>
  <w:footnote w:id="2">
    <w:p w14:paraId="7DD27EC1" w14:textId="77777777" w:rsidR="00DF66D0" w:rsidRPr="004F18D5" w:rsidRDefault="00DF66D0" w:rsidP="009F41A5">
      <w:pPr>
        <w:rPr>
          <w:rFonts w:eastAsiaTheme="minorHAnsi" w:cstheme="minorHAnsi"/>
          <w:sz w:val="16"/>
          <w:szCs w:val="18"/>
          <w:highlight w:val="lightGray"/>
          <w:lang w:eastAsia="en-US"/>
        </w:rPr>
      </w:pPr>
      <w:r w:rsidRPr="004F18D5">
        <w:rPr>
          <w:rStyle w:val="Odwoanieprzypisudolnego"/>
          <w:rFonts w:cstheme="minorHAnsi"/>
          <w:sz w:val="16"/>
          <w:szCs w:val="18"/>
          <w:highlight w:val="lightGray"/>
        </w:rPr>
        <w:footnoteRef/>
      </w:r>
      <w:r w:rsidRPr="004F18D5">
        <w:rPr>
          <w:rFonts w:cstheme="minorHAnsi"/>
          <w:sz w:val="16"/>
          <w:szCs w:val="18"/>
          <w:highlight w:val="lightGray"/>
        </w:rPr>
        <w:t xml:space="preserve"> </w:t>
      </w:r>
      <w:r w:rsidRPr="004F18D5">
        <w:rPr>
          <w:rFonts w:eastAsiaTheme="minorHAnsi" w:cstheme="minorHAnsi"/>
          <w:b/>
          <w:sz w:val="16"/>
          <w:szCs w:val="18"/>
          <w:highlight w:val="lightGray"/>
          <w:lang w:eastAsia="en-US"/>
        </w:rPr>
        <w:t xml:space="preserve">Listy Sankcyjne </w:t>
      </w:r>
    </w:p>
    <w:p w14:paraId="0F55B7B7" w14:textId="77777777" w:rsidR="00DF66D0" w:rsidRPr="004F18D5" w:rsidRDefault="00DF66D0" w:rsidP="00837A56">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667595DC" w14:textId="77777777" w:rsidR="00DF66D0" w:rsidRPr="004F18D5" w:rsidRDefault="00DF66D0" w:rsidP="009F41A5">
      <w:pPr>
        <w:tabs>
          <w:tab w:val="left" w:pos="284"/>
        </w:tabs>
        <w:ind w:left="284" w:hanging="284"/>
        <w:rPr>
          <w:rFonts w:eastAsiaTheme="minorHAnsi" w:cstheme="minorHAnsi"/>
          <w:sz w:val="16"/>
          <w:szCs w:val="18"/>
          <w:lang w:eastAsia="en-US"/>
        </w:rPr>
      </w:pPr>
      <w:r w:rsidRPr="004F18D5">
        <w:rPr>
          <w:rFonts w:eastAsia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48030378" w14:textId="77777777" w:rsidR="00DF66D0" w:rsidRPr="004F18D5" w:rsidRDefault="00DF66D0" w:rsidP="009F41A5">
      <w:pPr>
        <w:tabs>
          <w:tab w:val="left" w:pos="284"/>
        </w:tabs>
        <w:ind w:left="284" w:hanging="284"/>
        <w:rPr>
          <w:rFonts w:eastAsiaTheme="minorHAnsi" w:cstheme="minorHAnsi"/>
          <w:sz w:val="16"/>
          <w:szCs w:val="18"/>
          <w:lang w:eastAsia="en-US"/>
        </w:rPr>
      </w:pPr>
      <w:r w:rsidRPr="004F18D5">
        <w:rPr>
          <w:rFonts w:eastAsia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6A8F7AC" w14:textId="77777777" w:rsidR="00DF66D0" w:rsidRPr="004F18D5" w:rsidRDefault="00DF66D0" w:rsidP="00837A56">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3">
    <w:p w14:paraId="0B325C9A" w14:textId="77777777" w:rsidR="00DF66D0" w:rsidRPr="004F18D5" w:rsidRDefault="00DF66D0" w:rsidP="009F41A5">
      <w:pPr>
        <w:pStyle w:val="Tekstprzypisudolnego"/>
        <w:rPr>
          <w:rFonts w:eastAsiaTheme="minorHAnsi" w:cstheme="minorHAnsi"/>
          <w:sz w:val="16"/>
          <w:szCs w:val="18"/>
          <w:highlight w:val="lightGray"/>
          <w:lang w:eastAsia="en-US"/>
        </w:rPr>
      </w:pPr>
      <w:r w:rsidRPr="004F18D5">
        <w:rPr>
          <w:rFonts w:eastAsiaTheme="minorHAnsi" w:cstheme="minorHAnsi"/>
          <w:sz w:val="16"/>
          <w:szCs w:val="18"/>
          <w:highlight w:val="lightGray"/>
          <w:vertAlign w:val="superscript"/>
          <w:lang w:eastAsia="en-US"/>
        </w:rPr>
        <w:footnoteRef/>
      </w:r>
      <w:r w:rsidRPr="004F18D5">
        <w:rPr>
          <w:rFonts w:eastAsiaTheme="minorHAnsi" w:cstheme="minorHAnsi"/>
          <w:sz w:val="16"/>
          <w:szCs w:val="18"/>
          <w:highlight w:val="lightGray"/>
          <w:lang w:eastAsia="en-US"/>
        </w:rPr>
        <w:t xml:space="preserve"> w rozumieniu ustawy z dnia 1 marca 2018 r. o przeciwdziałaniu praniu pieniędzy oraz finansowaniu terroryzmu,</w:t>
      </w:r>
    </w:p>
  </w:footnote>
  <w:footnote w:id="4">
    <w:p w14:paraId="26172EA1" w14:textId="77777777" w:rsidR="00DF66D0" w:rsidRPr="00891EB7" w:rsidRDefault="00DF66D0" w:rsidP="009F41A5">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t>
      </w:r>
      <w:r w:rsidRPr="00F30EE7">
        <w:rPr>
          <w:rFonts w:eastAsiaTheme="minorHAnsi" w:cstheme="minorHAnsi"/>
          <w:sz w:val="16"/>
          <w:highlight w:val="lightGray"/>
          <w:lang w:eastAsia="en-US"/>
        </w:rPr>
        <w:t>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DF66D0" w:rsidRPr="00DD3397" w14:paraId="66786349" w14:textId="77777777" w:rsidTr="004705CD">
      <w:trPr>
        <w:cantSplit/>
        <w:trHeight w:val="284"/>
      </w:trPr>
      <w:tc>
        <w:tcPr>
          <w:tcW w:w="6486" w:type="dxa"/>
          <w:tcBorders>
            <w:top w:val="nil"/>
            <w:left w:val="nil"/>
            <w:bottom w:val="nil"/>
            <w:right w:val="nil"/>
          </w:tcBorders>
        </w:tcPr>
        <w:p w14:paraId="18ECAC9A" w14:textId="77777777" w:rsidR="00DF66D0" w:rsidRPr="00DD3397" w:rsidRDefault="00DF66D0"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DF66D0" w:rsidRPr="00DD3397" w:rsidRDefault="00DF66D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F66D0"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DF66D0" w:rsidRPr="00DD3397" w:rsidRDefault="00DF66D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72161470" w:rsidR="00DF66D0" w:rsidRPr="006B4A38" w:rsidRDefault="00DF66D0" w:rsidP="00CE001C">
          <w:pPr>
            <w:pStyle w:val="Nagwek"/>
            <w:spacing w:before="0"/>
            <w:jc w:val="right"/>
            <w:rPr>
              <w:rFonts w:asciiTheme="minorHAnsi" w:hAnsiTheme="minorHAnsi" w:cstheme="minorHAnsi"/>
              <w:bCs/>
              <w:sz w:val="18"/>
              <w:szCs w:val="18"/>
            </w:rPr>
          </w:pPr>
          <w:r w:rsidRPr="009E56FD">
            <w:rPr>
              <w:rFonts w:ascii="Calibri" w:hAnsi="Calibri"/>
              <w:b/>
              <w:sz w:val="20"/>
              <w:szCs w:val="20"/>
            </w:rPr>
            <w:t>1400/DW00/ZD/KZ/2023/0000088683</w:t>
          </w:r>
        </w:p>
      </w:tc>
    </w:tr>
  </w:tbl>
  <w:p w14:paraId="6F0CB038" w14:textId="77777777" w:rsidR="00DF66D0" w:rsidRPr="00C842CA" w:rsidRDefault="00DF66D0"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DF66D0" w:rsidRPr="00DD3397" w14:paraId="586C100C" w14:textId="77777777" w:rsidTr="004705CD">
      <w:trPr>
        <w:cantSplit/>
        <w:trHeight w:val="284"/>
      </w:trPr>
      <w:tc>
        <w:tcPr>
          <w:tcW w:w="6489" w:type="dxa"/>
          <w:tcBorders>
            <w:top w:val="nil"/>
            <w:left w:val="nil"/>
            <w:bottom w:val="nil"/>
            <w:right w:val="nil"/>
          </w:tcBorders>
        </w:tcPr>
        <w:p w14:paraId="4BD59EEF" w14:textId="77777777" w:rsidR="00DF66D0" w:rsidRPr="00DD3397" w:rsidRDefault="00DF66D0"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DF66D0" w:rsidRPr="00DD3397" w:rsidRDefault="00DF66D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F66D0"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DF66D0" w:rsidRPr="00DD3397" w:rsidRDefault="00DF66D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096A51F3" w:rsidR="00DF66D0" w:rsidRPr="00F737B7" w:rsidRDefault="00DF66D0" w:rsidP="00CE001C">
          <w:pPr>
            <w:pStyle w:val="Nagwek"/>
            <w:spacing w:before="0"/>
            <w:jc w:val="right"/>
            <w:rPr>
              <w:rFonts w:asciiTheme="minorHAnsi" w:hAnsiTheme="minorHAnsi" w:cstheme="minorHAnsi"/>
              <w:b/>
              <w:bCs/>
              <w:sz w:val="18"/>
              <w:szCs w:val="18"/>
            </w:rPr>
          </w:pPr>
          <w:r w:rsidRPr="009E56FD">
            <w:rPr>
              <w:rFonts w:ascii="Calibri" w:hAnsi="Calibri"/>
              <w:b/>
              <w:sz w:val="20"/>
              <w:szCs w:val="20"/>
            </w:rPr>
            <w:t>1400/DW00/ZD/KZ/2023/0000088683</w:t>
          </w:r>
        </w:p>
      </w:tc>
    </w:tr>
  </w:tbl>
  <w:p w14:paraId="61AE3A27" w14:textId="77777777" w:rsidR="00DF66D0" w:rsidRPr="00121F3A" w:rsidRDefault="00DF66D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DF66D0" w:rsidRPr="00DD3397" w14:paraId="224FB8CE" w14:textId="77777777" w:rsidTr="00EB7BD4">
      <w:trPr>
        <w:cantSplit/>
        <w:trHeight w:val="284"/>
      </w:trPr>
      <w:tc>
        <w:tcPr>
          <w:tcW w:w="5812" w:type="dxa"/>
          <w:tcBorders>
            <w:top w:val="nil"/>
            <w:left w:val="nil"/>
            <w:bottom w:val="nil"/>
            <w:right w:val="nil"/>
          </w:tcBorders>
        </w:tcPr>
        <w:p w14:paraId="05B8B9DB" w14:textId="77777777" w:rsidR="00DF66D0" w:rsidRPr="00DD3397" w:rsidRDefault="00DF66D0"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DF66D0" w:rsidRPr="00DD3397" w:rsidRDefault="00DF66D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F66D0"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DF66D0" w:rsidRPr="00DD3397" w:rsidRDefault="00DF66D0" w:rsidP="00EC3A2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18BB8FFC" w:rsidR="00DF66D0" w:rsidRPr="006B4A38" w:rsidRDefault="00DF66D0" w:rsidP="00EC3A2B">
          <w:pPr>
            <w:pStyle w:val="Nagwek"/>
            <w:spacing w:before="0"/>
            <w:jc w:val="right"/>
            <w:rPr>
              <w:rFonts w:asciiTheme="minorHAnsi" w:hAnsiTheme="minorHAnsi" w:cstheme="minorHAnsi"/>
              <w:bCs/>
              <w:sz w:val="18"/>
              <w:szCs w:val="18"/>
            </w:rPr>
          </w:pPr>
          <w:r w:rsidRPr="00725077">
            <w:rPr>
              <w:rFonts w:ascii="Calibri" w:hAnsi="Calibri"/>
              <w:b/>
              <w:sz w:val="20"/>
              <w:szCs w:val="20"/>
            </w:rPr>
            <w:t>1400/DW00/ZD/KZ/2023/0000088683</w:t>
          </w:r>
        </w:p>
      </w:tc>
    </w:tr>
  </w:tbl>
  <w:p w14:paraId="10775515" w14:textId="7FE214E0" w:rsidR="00DF66D0" w:rsidRPr="001C5E9C" w:rsidRDefault="00DF66D0"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3"/>
      <w:gridCol w:w="3361"/>
    </w:tblGrid>
    <w:tr w:rsidR="00DF66D0" w:rsidRPr="00DD3397" w14:paraId="1B67EC4D" w14:textId="77777777" w:rsidTr="00EC3A2B">
      <w:trPr>
        <w:cantSplit/>
        <w:trHeight w:val="284"/>
      </w:trPr>
      <w:tc>
        <w:tcPr>
          <w:tcW w:w="5853" w:type="dxa"/>
          <w:tcBorders>
            <w:top w:val="nil"/>
            <w:left w:val="nil"/>
            <w:bottom w:val="nil"/>
            <w:right w:val="nil"/>
          </w:tcBorders>
        </w:tcPr>
        <w:p w14:paraId="4F0802AA" w14:textId="77777777" w:rsidR="00DF66D0" w:rsidRPr="00DD3397" w:rsidRDefault="00DF66D0" w:rsidP="006467C1">
          <w:pPr>
            <w:pStyle w:val="Nagwek"/>
            <w:spacing w:before="0"/>
            <w:jc w:val="left"/>
            <w:rPr>
              <w:rFonts w:asciiTheme="minorHAnsi" w:hAnsiTheme="minorHAnsi" w:cstheme="minorHAnsi"/>
              <w:b/>
              <w:bCs/>
              <w:sz w:val="18"/>
              <w:szCs w:val="18"/>
            </w:rPr>
          </w:pPr>
        </w:p>
      </w:tc>
      <w:tc>
        <w:tcPr>
          <w:tcW w:w="3361" w:type="dxa"/>
          <w:tcBorders>
            <w:top w:val="nil"/>
            <w:left w:val="nil"/>
            <w:bottom w:val="nil"/>
            <w:right w:val="nil"/>
          </w:tcBorders>
          <w:vAlign w:val="center"/>
        </w:tcPr>
        <w:p w14:paraId="015B01FD" w14:textId="77777777" w:rsidR="00DF66D0" w:rsidRPr="00DD3397" w:rsidRDefault="00DF66D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F66D0" w:rsidRPr="00DD3397" w14:paraId="3419CDAD" w14:textId="77777777" w:rsidTr="00EC3A2B">
      <w:trPr>
        <w:cantSplit/>
      </w:trPr>
      <w:tc>
        <w:tcPr>
          <w:tcW w:w="5853" w:type="dxa"/>
          <w:tcBorders>
            <w:top w:val="nil"/>
            <w:left w:val="nil"/>
            <w:bottom w:val="single" w:sz="4" w:space="0" w:color="auto"/>
            <w:right w:val="nil"/>
          </w:tcBorders>
          <w:vAlign w:val="center"/>
        </w:tcPr>
        <w:p w14:paraId="7CE111F3" w14:textId="77777777" w:rsidR="00DF66D0" w:rsidRPr="00DD3397" w:rsidRDefault="00DF66D0" w:rsidP="00EC3A2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61" w:type="dxa"/>
          <w:tcBorders>
            <w:top w:val="nil"/>
            <w:left w:val="nil"/>
            <w:bottom w:val="single" w:sz="4" w:space="0" w:color="auto"/>
            <w:right w:val="nil"/>
          </w:tcBorders>
          <w:vAlign w:val="center"/>
        </w:tcPr>
        <w:p w14:paraId="617A83A9" w14:textId="113635A1" w:rsidR="00DF66D0" w:rsidRPr="006B4A38" w:rsidRDefault="00DF66D0" w:rsidP="00EC3A2B">
          <w:pPr>
            <w:pStyle w:val="Nagwek"/>
            <w:spacing w:before="0"/>
            <w:jc w:val="right"/>
            <w:rPr>
              <w:rFonts w:asciiTheme="minorHAnsi" w:hAnsiTheme="minorHAnsi" w:cstheme="minorHAnsi"/>
              <w:bCs/>
              <w:sz w:val="18"/>
              <w:szCs w:val="18"/>
            </w:rPr>
          </w:pPr>
          <w:r w:rsidRPr="009E56FD">
            <w:rPr>
              <w:rFonts w:ascii="Calibri" w:hAnsi="Calibri"/>
              <w:b/>
              <w:sz w:val="20"/>
              <w:szCs w:val="20"/>
            </w:rPr>
            <w:t>1400/DW00/ZD/KZ/2023/0000088683</w:t>
          </w:r>
        </w:p>
      </w:tc>
    </w:tr>
  </w:tbl>
  <w:p w14:paraId="1696B5CC" w14:textId="6545ED2B" w:rsidR="00DF66D0" w:rsidRPr="00E838FD" w:rsidRDefault="00DF66D0"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B23FDF"/>
    <w:multiLevelType w:val="hybridMultilevel"/>
    <w:tmpl w:val="2E98F2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7131FA"/>
    <w:multiLevelType w:val="hybridMultilevel"/>
    <w:tmpl w:val="1F72BD1E"/>
    <w:lvl w:ilvl="0" w:tplc="ED9E89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EA01F0"/>
    <w:multiLevelType w:val="hybridMultilevel"/>
    <w:tmpl w:val="4FF607CA"/>
    <w:lvl w:ilvl="0" w:tplc="833877A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63F2403"/>
    <w:multiLevelType w:val="hybridMultilevel"/>
    <w:tmpl w:val="6088C4B8"/>
    <w:lvl w:ilvl="0" w:tplc="D4A65A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E9694E"/>
    <w:multiLevelType w:val="multilevel"/>
    <w:tmpl w:val="9E92E7B4"/>
    <w:lvl w:ilvl="0">
      <w:start w:val="1"/>
      <w:numFmt w:val="decimal"/>
      <w:lvlText w:val="%1."/>
      <w:lvlJc w:val="left"/>
      <w:pPr>
        <w:ind w:left="46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BC05014"/>
    <w:multiLevelType w:val="multilevel"/>
    <w:tmpl w:val="9E92E7B4"/>
    <w:lvl w:ilvl="0">
      <w:start w:val="1"/>
      <w:numFmt w:val="decimal"/>
      <w:lvlText w:val="%1."/>
      <w:lvlJc w:val="left"/>
      <w:pPr>
        <w:ind w:left="46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37" w15:restartNumberingAfterBreak="0">
    <w:nsid w:val="1E7F159F"/>
    <w:multiLevelType w:val="hybridMultilevel"/>
    <w:tmpl w:val="2178452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972BE44">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5305A59"/>
    <w:multiLevelType w:val="hybridMultilevel"/>
    <w:tmpl w:val="068464B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269E346D"/>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6A550F9"/>
    <w:multiLevelType w:val="hybridMultilevel"/>
    <w:tmpl w:val="5F2A4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70648F6"/>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B9F388B"/>
    <w:multiLevelType w:val="hybridMultilevel"/>
    <w:tmpl w:val="C542FEC6"/>
    <w:lvl w:ilvl="0" w:tplc="48FA01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2F517C27"/>
    <w:multiLevelType w:val="hybridMultilevel"/>
    <w:tmpl w:val="DF4E5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31D74E4E"/>
    <w:multiLevelType w:val="multilevel"/>
    <w:tmpl w:val="9E92E7B4"/>
    <w:lvl w:ilvl="0">
      <w:start w:val="1"/>
      <w:numFmt w:val="decimal"/>
      <w:lvlText w:val="%1."/>
      <w:lvlJc w:val="left"/>
      <w:pPr>
        <w:ind w:left="46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5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87A5E45"/>
    <w:multiLevelType w:val="hybridMultilevel"/>
    <w:tmpl w:val="B5D4245E"/>
    <w:lvl w:ilvl="0" w:tplc="0344BE14">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8"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9"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1C90645"/>
    <w:multiLevelType w:val="hybridMultilevel"/>
    <w:tmpl w:val="7A964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8" w15:restartNumberingAfterBreak="0">
    <w:nsid w:val="45D135E9"/>
    <w:multiLevelType w:val="hybridMultilevel"/>
    <w:tmpl w:val="741CCCCE"/>
    <w:lvl w:ilvl="0" w:tplc="7CFC6A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7844F23"/>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2"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E1246F8"/>
    <w:multiLevelType w:val="hybridMultilevel"/>
    <w:tmpl w:val="B5D4245E"/>
    <w:lvl w:ilvl="0" w:tplc="0344BE14">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4" w15:restartNumberingAfterBreak="0">
    <w:nsid w:val="4F2458B2"/>
    <w:multiLevelType w:val="multilevel"/>
    <w:tmpl w:val="B546DE5C"/>
    <w:lvl w:ilvl="0">
      <w:start w:val="1"/>
      <w:numFmt w:val="decimal"/>
      <w:lvlText w:val="%1."/>
      <w:lvlJc w:val="left"/>
      <w:pPr>
        <w:ind w:left="28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30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02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74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6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8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90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62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7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8" w15:restartNumberingAfterBreak="0">
    <w:nsid w:val="516F42F6"/>
    <w:multiLevelType w:val="hybridMultilevel"/>
    <w:tmpl w:val="C542FEC6"/>
    <w:lvl w:ilvl="0" w:tplc="48FA01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28A4135"/>
    <w:multiLevelType w:val="hybridMultilevel"/>
    <w:tmpl w:val="0FB26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5B18AB"/>
    <w:multiLevelType w:val="hybridMultilevel"/>
    <w:tmpl w:val="B5D4245E"/>
    <w:lvl w:ilvl="0" w:tplc="0344BE14">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4" w15:restartNumberingAfterBreak="0">
    <w:nsid w:val="57517D5B"/>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86558CF"/>
    <w:multiLevelType w:val="hybridMultilevel"/>
    <w:tmpl w:val="F4309F68"/>
    <w:lvl w:ilvl="0" w:tplc="04150019">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6"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8"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5F6A29D3"/>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4"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1"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2"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9180027"/>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4" w15:restartNumberingAfterBreak="0">
    <w:nsid w:val="6B04580A"/>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0" w15:restartNumberingAfterBreak="0">
    <w:nsid w:val="725907BD"/>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3CE7BC3"/>
    <w:multiLevelType w:val="multilevel"/>
    <w:tmpl w:val="9E92E7B4"/>
    <w:lvl w:ilvl="0">
      <w:start w:val="1"/>
      <w:numFmt w:val="decimal"/>
      <w:lvlText w:val="%1."/>
      <w:lvlJc w:val="left"/>
      <w:pPr>
        <w:ind w:left="46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3" w15:restartNumberingAfterBreak="0">
    <w:nsid w:val="749A0C10"/>
    <w:multiLevelType w:val="hybridMultilevel"/>
    <w:tmpl w:val="DAD8341A"/>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11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1" w15:restartNumberingAfterBreak="0">
    <w:nsid w:val="7B901AA3"/>
    <w:multiLevelType w:val="hybridMultilevel"/>
    <w:tmpl w:val="C542FEC6"/>
    <w:lvl w:ilvl="0" w:tplc="48FA01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rPr>
      </w:lvl>
    </w:lvlOverride>
  </w:num>
  <w:num w:numId="2">
    <w:abstractNumId w:val="86"/>
  </w:num>
  <w:num w:numId="3">
    <w:abstractNumId w:val="97"/>
  </w:num>
  <w:num w:numId="4">
    <w:abstractNumId w:val="57"/>
  </w:num>
  <w:num w:numId="5">
    <w:abstractNumId w:val="71"/>
  </w:num>
  <w:num w:numId="6">
    <w:abstractNumId w:val="91"/>
  </w:num>
  <w:num w:numId="7">
    <w:abstractNumId w:val="93"/>
  </w:num>
  <w:num w:numId="8">
    <w:abstractNumId w:val="29"/>
  </w:num>
  <w:num w:numId="9">
    <w:abstractNumId w:val="106"/>
  </w:num>
  <w:num w:numId="10">
    <w:abstractNumId w:val="96"/>
  </w:num>
  <w:num w:numId="11">
    <w:abstractNumId w:val="115"/>
  </w:num>
  <w:num w:numId="12">
    <w:abstractNumId w:val="19"/>
  </w:num>
  <w:num w:numId="13">
    <w:abstractNumId w:val="0"/>
  </w:num>
  <w:num w:numId="14">
    <w:abstractNumId w:val="86"/>
  </w:num>
  <w:num w:numId="15">
    <w:abstractNumId w:val="86"/>
  </w:num>
  <w:num w:numId="16">
    <w:abstractNumId w:val="21"/>
  </w:num>
  <w:num w:numId="17">
    <w:abstractNumId w:val="109"/>
  </w:num>
  <w:num w:numId="18">
    <w:abstractNumId w:val="86"/>
  </w:num>
  <w:num w:numId="19">
    <w:abstractNumId w:val="90"/>
  </w:num>
  <w:num w:numId="20">
    <w:abstractNumId w:val="77"/>
  </w:num>
  <w:num w:numId="21">
    <w:abstractNumId w:val="123"/>
  </w:num>
  <w:num w:numId="22">
    <w:abstractNumId w:val="23"/>
  </w:num>
  <w:num w:numId="23">
    <w:abstractNumId w:val="69"/>
  </w:num>
  <w:num w:numId="24">
    <w:abstractNumId w:val="55"/>
  </w:num>
  <w:num w:numId="25">
    <w:abstractNumId w:val="99"/>
  </w:num>
  <w:num w:numId="26">
    <w:abstractNumId w:val="26"/>
  </w:num>
  <w:num w:numId="27">
    <w:abstractNumId w:val="45"/>
  </w:num>
  <w:num w:numId="28">
    <w:abstractNumId w:val="8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8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19"/>
  </w:num>
  <w:num w:numId="33">
    <w:abstractNumId w:val="108"/>
  </w:num>
  <w:num w:numId="34">
    <w:abstractNumId w:val="51"/>
  </w:num>
  <w:num w:numId="35">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81"/>
  </w:num>
  <w:num w:numId="39">
    <w:abstractNumId w:val="53"/>
  </w:num>
  <w:num w:numId="40">
    <w:abstractNumId w:val="82"/>
  </w:num>
  <w:num w:numId="41">
    <w:abstractNumId w:val="75"/>
  </w:num>
  <w:num w:numId="42">
    <w:abstractNumId w:val="20"/>
  </w:num>
  <w:num w:numId="43">
    <w:abstractNumId w:val="122"/>
  </w:num>
  <w:num w:numId="44">
    <w:abstractNumId w:val="65"/>
  </w:num>
  <w:num w:numId="45">
    <w:abstractNumId w:val="76"/>
  </w:num>
  <w:num w:numId="46">
    <w:abstractNumId w:val="89"/>
  </w:num>
  <w:num w:numId="47">
    <w:abstractNumId w:val="8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14"/>
  </w:num>
  <w:num w:numId="49">
    <w:abstractNumId w:val="95"/>
  </w:num>
  <w:num w:numId="50">
    <w:abstractNumId w:val="116"/>
  </w:num>
  <w:num w:numId="51">
    <w:abstractNumId w:val="54"/>
  </w:num>
  <w:num w:numId="52">
    <w:abstractNumId w:val="72"/>
  </w:num>
  <w:num w:numId="53">
    <w:abstractNumId w:val="118"/>
  </w:num>
  <w:num w:numId="54">
    <w:abstractNumId w:val="39"/>
  </w:num>
  <w:num w:numId="55">
    <w:abstractNumId w:val="105"/>
  </w:num>
  <w:num w:numId="56">
    <w:abstractNumId w:val="101"/>
    <w:lvlOverride w:ilvl="0">
      <w:startOverride w:val="1"/>
    </w:lvlOverride>
    <w:lvlOverride w:ilvl="1"/>
    <w:lvlOverride w:ilvl="2"/>
    <w:lvlOverride w:ilvl="3"/>
    <w:lvlOverride w:ilvl="4"/>
    <w:lvlOverride w:ilvl="5"/>
    <w:lvlOverride w:ilvl="6"/>
    <w:lvlOverride w:ilvl="7"/>
    <w:lvlOverride w:ilvl="8"/>
  </w:num>
  <w:num w:numId="57">
    <w:abstractNumId w:val="38"/>
  </w:num>
  <w:num w:numId="58">
    <w:abstractNumId w:val="32"/>
  </w:num>
  <w:num w:numId="59">
    <w:abstractNumId w:val="67"/>
  </w:num>
  <w:num w:numId="60">
    <w:abstractNumId w:val="66"/>
  </w:num>
  <w:num w:numId="61">
    <w:abstractNumId w:val="60"/>
  </w:num>
  <w:num w:numId="62">
    <w:abstractNumId w:val="34"/>
  </w:num>
  <w:num w:numId="63">
    <w:abstractNumId w:val="124"/>
  </w:num>
  <w:num w:numId="64">
    <w:abstractNumId w:val="86"/>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65">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6">
    <w:abstractNumId w:val="120"/>
  </w:num>
  <w:num w:numId="67">
    <w:abstractNumId w:val="98"/>
  </w:num>
  <w:num w:numId="68">
    <w:abstractNumId w:val="94"/>
  </w:num>
  <w:num w:numId="69">
    <w:abstractNumId w:val="40"/>
  </w:num>
  <w:num w:numId="70">
    <w:abstractNumId w:val="64"/>
  </w:num>
  <w:num w:numId="71">
    <w:abstractNumId w:val="117"/>
  </w:num>
  <w:num w:numId="72">
    <w:abstractNumId w:val="25"/>
  </w:num>
  <w:num w:numId="73">
    <w:abstractNumId w:val="37"/>
  </w:num>
  <w:num w:numId="74">
    <w:abstractNumId w:val="102"/>
  </w:num>
  <w:num w:numId="75">
    <w:abstractNumId w:val="70"/>
  </w:num>
  <w:num w:numId="76">
    <w:abstractNumId w:val="121"/>
  </w:num>
  <w:num w:numId="77">
    <w:abstractNumId w:val="92"/>
  </w:num>
  <w:num w:numId="78">
    <w:abstractNumId w:val="73"/>
  </w:num>
  <w:num w:numId="79">
    <w:abstractNumId w:val="74"/>
  </w:num>
  <w:num w:numId="80">
    <w:abstractNumId w:val="52"/>
  </w:num>
  <w:num w:numId="81">
    <w:abstractNumId w:val="88"/>
  </w:num>
  <w:num w:numId="82">
    <w:abstractNumId w:val="30"/>
  </w:num>
  <w:num w:numId="83">
    <w:abstractNumId w:val="61"/>
  </w:num>
  <w:num w:numId="84">
    <w:abstractNumId w:val="58"/>
  </w:num>
  <w:num w:numId="85">
    <w:abstractNumId w:val="31"/>
  </w:num>
  <w:num w:numId="86">
    <w:abstractNumId w:val="113"/>
  </w:num>
  <w:num w:numId="87">
    <w:abstractNumId w:val="68"/>
  </w:num>
  <w:num w:numId="88">
    <w:abstractNumId w:val="62"/>
  </w:num>
  <w:num w:numId="89">
    <w:abstractNumId w:val="35"/>
  </w:num>
  <w:num w:numId="90">
    <w:abstractNumId w:val="59"/>
  </w:num>
  <w:num w:numId="91">
    <w:abstractNumId w:val="50"/>
  </w:num>
  <w:num w:numId="92">
    <w:abstractNumId w:val="28"/>
  </w:num>
  <w:num w:numId="93">
    <w:abstractNumId w:val="87"/>
  </w:num>
  <w:num w:numId="94">
    <w:abstractNumId w:val="22"/>
  </w:num>
  <w:num w:numId="95">
    <w:abstractNumId w:val="27"/>
  </w:num>
  <w:num w:numId="96">
    <w:abstractNumId w:val="85"/>
  </w:num>
  <w:num w:numId="97">
    <w:abstractNumId w:val="43"/>
  </w:num>
  <w:num w:numId="98">
    <w:abstractNumId w:val="79"/>
  </w:num>
  <w:num w:numId="99">
    <w:abstractNumId w:val="100"/>
  </w:num>
  <w:num w:numId="100">
    <w:abstractNumId w:val="41"/>
  </w:num>
  <w:num w:numId="101">
    <w:abstractNumId w:val="24"/>
  </w:num>
  <w:num w:numId="102">
    <w:abstractNumId w:val="83"/>
  </w:num>
  <w:num w:numId="103">
    <w:abstractNumId w:val="33"/>
  </w:num>
  <w:num w:numId="104">
    <w:abstractNumId w:val="42"/>
  </w:num>
  <w:num w:numId="105">
    <w:abstractNumId w:val="56"/>
  </w:num>
  <w:num w:numId="106">
    <w:abstractNumId w:val="104"/>
  </w:num>
  <w:num w:numId="107">
    <w:abstractNumId w:val="112"/>
  </w:num>
  <w:num w:numId="108">
    <w:abstractNumId w:val="84"/>
  </w:num>
  <w:num w:numId="109">
    <w:abstractNumId w:val="47"/>
  </w:num>
  <w:num w:numId="110">
    <w:abstractNumId w:val="44"/>
  </w:num>
  <w:num w:numId="111">
    <w:abstractNumId w:val="80"/>
  </w:num>
  <w:num w:numId="112">
    <w:abstractNumId w:val="103"/>
  </w:num>
  <w:num w:numId="113">
    <w:abstractNumId w:val="36"/>
  </w:num>
  <w:num w:numId="114">
    <w:abstractNumId w:val="110"/>
  </w:num>
  <w:num w:numId="115">
    <w:abstractNumId w:val="78"/>
  </w:num>
  <w:num w:numId="116">
    <w:abstractNumId w:val="4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2E1B"/>
    <w:rsid w:val="000038B6"/>
    <w:rsid w:val="00004074"/>
    <w:rsid w:val="0000469F"/>
    <w:rsid w:val="000047EC"/>
    <w:rsid w:val="00005CBA"/>
    <w:rsid w:val="00006256"/>
    <w:rsid w:val="0000684B"/>
    <w:rsid w:val="0000742A"/>
    <w:rsid w:val="000077B4"/>
    <w:rsid w:val="000077E6"/>
    <w:rsid w:val="00007C80"/>
    <w:rsid w:val="00010152"/>
    <w:rsid w:val="000104CC"/>
    <w:rsid w:val="00010E4B"/>
    <w:rsid w:val="000116D0"/>
    <w:rsid w:val="00011824"/>
    <w:rsid w:val="0001182B"/>
    <w:rsid w:val="00011E32"/>
    <w:rsid w:val="000131D0"/>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CC8"/>
    <w:rsid w:val="0003318B"/>
    <w:rsid w:val="00033206"/>
    <w:rsid w:val="00033E73"/>
    <w:rsid w:val="00034420"/>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9F6"/>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169"/>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17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AA8"/>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5DB"/>
    <w:rsid w:val="000E6C85"/>
    <w:rsid w:val="000E6E3D"/>
    <w:rsid w:val="000E7041"/>
    <w:rsid w:val="000F00E2"/>
    <w:rsid w:val="000F0776"/>
    <w:rsid w:val="000F0B4A"/>
    <w:rsid w:val="000F0DA5"/>
    <w:rsid w:val="000F170F"/>
    <w:rsid w:val="000F1A65"/>
    <w:rsid w:val="000F1E6E"/>
    <w:rsid w:val="000F21F7"/>
    <w:rsid w:val="000F22EA"/>
    <w:rsid w:val="000F31F7"/>
    <w:rsid w:val="000F335E"/>
    <w:rsid w:val="000F3577"/>
    <w:rsid w:val="000F35C9"/>
    <w:rsid w:val="000F3967"/>
    <w:rsid w:val="000F4EE2"/>
    <w:rsid w:val="000F580D"/>
    <w:rsid w:val="000F5969"/>
    <w:rsid w:val="000F601D"/>
    <w:rsid w:val="000F6CA6"/>
    <w:rsid w:val="000F6DDD"/>
    <w:rsid w:val="000F6F9D"/>
    <w:rsid w:val="000F70CA"/>
    <w:rsid w:val="000F7C95"/>
    <w:rsid w:val="000F7DF0"/>
    <w:rsid w:val="00100A0F"/>
    <w:rsid w:val="00101BC7"/>
    <w:rsid w:val="00102F6E"/>
    <w:rsid w:val="00103981"/>
    <w:rsid w:val="00103DAF"/>
    <w:rsid w:val="0010414B"/>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813"/>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845"/>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433"/>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447"/>
    <w:rsid w:val="001737BD"/>
    <w:rsid w:val="00173BD8"/>
    <w:rsid w:val="00173C21"/>
    <w:rsid w:val="00173F10"/>
    <w:rsid w:val="0017408F"/>
    <w:rsid w:val="001743F4"/>
    <w:rsid w:val="0017448E"/>
    <w:rsid w:val="00174563"/>
    <w:rsid w:val="001750BB"/>
    <w:rsid w:val="00175379"/>
    <w:rsid w:val="00175F47"/>
    <w:rsid w:val="001760C9"/>
    <w:rsid w:val="00176FC6"/>
    <w:rsid w:val="001777DD"/>
    <w:rsid w:val="0018040C"/>
    <w:rsid w:val="00180599"/>
    <w:rsid w:val="00180CCA"/>
    <w:rsid w:val="00180FC4"/>
    <w:rsid w:val="001811FB"/>
    <w:rsid w:val="0018298E"/>
    <w:rsid w:val="0018385B"/>
    <w:rsid w:val="00183CD1"/>
    <w:rsid w:val="0018470D"/>
    <w:rsid w:val="0018559F"/>
    <w:rsid w:val="001855E0"/>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164"/>
    <w:rsid w:val="001A3CF3"/>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0ECC"/>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6EC8"/>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B7"/>
    <w:rsid w:val="002032A4"/>
    <w:rsid w:val="002039D0"/>
    <w:rsid w:val="002042AA"/>
    <w:rsid w:val="002047B8"/>
    <w:rsid w:val="00204C84"/>
    <w:rsid w:val="00204D9E"/>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3814"/>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20"/>
    <w:rsid w:val="00262A78"/>
    <w:rsid w:val="00262BA3"/>
    <w:rsid w:val="002631A9"/>
    <w:rsid w:val="002631D6"/>
    <w:rsid w:val="002635B4"/>
    <w:rsid w:val="0026407B"/>
    <w:rsid w:val="002640E6"/>
    <w:rsid w:val="0026429E"/>
    <w:rsid w:val="0026448B"/>
    <w:rsid w:val="00264C15"/>
    <w:rsid w:val="00265056"/>
    <w:rsid w:val="002655E3"/>
    <w:rsid w:val="00265745"/>
    <w:rsid w:val="0026582B"/>
    <w:rsid w:val="00266057"/>
    <w:rsid w:val="00266741"/>
    <w:rsid w:val="002668A9"/>
    <w:rsid w:val="00266B5B"/>
    <w:rsid w:val="00266FEA"/>
    <w:rsid w:val="00267172"/>
    <w:rsid w:val="00267F02"/>
    <w:rsid w:val="00270300"/>
    <w:rsid w:val="00270B5D"/>
    <w:rsid w:val="002711A3"/>
    <w:rsid w:val="002713FD"/>
    <w:rsid w:val="00271A09"/>
    <w:rsid w:val="00271BA4"/>
    <w:rsid w:val="00272068"/>
    <w:rsid w:val="002722C8"/>
    <w:rsid w:val="002725BE"/>
    <w:rsid w:val="00273120"/>
    <w:rsid w:val="0027323E"/>
    <w:rsid w:val="00273A80"/>
    <w:rsid w:val="00273F08"/>
    <w:rsid w:val="002740BF"/>
    <w:rsid w:val="00274214"/>
    <w:rsid w:val="00274585"/>
    <w:rsid w:val="00274836"/>
    <w:rsid w:val="002749AF"/>
    <w:rsid w:val="002750B0"/>
    <w:rsid w:val="0027559D"/>
    <w:rsid w:val="00275A60"/>
    <w:rsid w:val="00275E54"/>
    <w:rsid w:val="002760B3"/>
    <w:rsid w:val="00276463"/>
    <w:rsid w:val="00277038"/>
    <w:rsid w:val="0027715B"/>
    <w:rsid w:val="002778E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AF"/>
    <w:rsid w:val="00293EEC"/>
    <w:rsid w:val="00294633"/>
    <w:rsid w:val="0029501A"/>
    <w:rsid w:val="00295822"/>
    <w:rsid w:val="00295BF2"/>
    <w:rsid w:val="00295D92"/>
    <w:rsid w:val="00296775"/>
    <w:rsid w:val="00296C2F"/>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78F"/>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469"/>
    <w:rsid w:val="002B578C"/>
    <w:rsid w:val="002B5E22"/>
    <w:rsid w:val="002B63FD"/>
    <w:rsid w:val="002B6B88"/>
    <w:rsid w:val="002B7C3C"/>
    <w:rsid w:val="002C00F9"/>
    <w:rsid w:val="002C0B37"/>
    <w:rsid w:val="002C0EA9"/>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CDB"/>
    <w:rsid w:val="002F746E"/>
    <w:rsid w:val="002F7707"/>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892"/>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5D9D"/>
    <w:rsid w:val="00326A18"/>
    <w:rsid w:val="00327A2C"/>
    <w:rsid w:val="00330B6C"/>
    <w:rsid w:val="00330C66"/>
    <w:rsid w:val="003312B5"/>
    <w:rsid w:val="0033139E"/>
    <w:rsid w:val="0033145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0B96"/>
    <w:rsid w:val="003513C4"/>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63A"/>
    <w:rsid w:val="00382780"/>
    <w:rsid w:val="003827B9"/>
    <w:rsid w:val="003827F4"/>
    <w:rsid w:val="0038282A"/>
    <w:rsid w:val="00382966"/>
    <w:rsid w:val="00382C04"/>
    <w:rsid w:val="003835A8"/>
    <w:rsid w:val="0038411B"/>
    <w:rsid w:val="00385EAC"/>
    <w:rsid w:val="003878DB"/>
    <w:rsid w:val="00387A05"/>
    <w:rsid w:val="00387B7E"/>
    <w:rsid w:val="00390F1D"/>
    <w:rsid w:val="00390F71"/>
    <w:rsid w:val="00391057"/>
    <w:rsid w:val="003910AB"/>
    <w:rsid w:val="00391C90"/>
    <w:rsid w:val="00392E58"/>
    <w:rsid w:val="00393497"/>
    <w:rsid w:val="003939AF"/>
    <w:rsid w:val="003942FA"/>
    <w:rsid w:val="00394669"/>
    <w:rsid w:val="003954FF"/>
    <w:rsid w:val="00395C27"/>
    <w:rsid w:val="00396847"/>
    <w:rsid w:val="00396DC1"/>
    <w:rsid w:val="00397003"/>
    <w:rsid w:val="00397057"/>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A3"/>
    <w:rsid w:val="003D7ECF"/>
    <w:rsid w:val="003E1010"/>
    <w:rsid w:val="003E198A"/>
    <w:rsid w:val="003E1CAE"/>
    <w:rsid w:val="003E236D"/>
    <w:rsid w:val="003E2A77"/>
    <w:rsid w:val="003E356F"/>
    <w:rsid w:val="003E35EC"/>
    <w:rsid w:val="003E360A"/>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3F7D4E"/>
    <w:rsid w:val="004003E7"/>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CCE"/>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B73"/>
    <w:rsid w:val="00461DEE"/>
    <w:rsid w:val="004620E3"/>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715"/>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656"/>
    <w:rsid w:val="004F0297"/>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1E85"/>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1DB"/>
    <w:rsid w:val="00560F1B"/>
    <w:rsid w:val="005614D2"/>
    <w:rsid w:val="005619CD"/>
    <w:rsid w:val="00562039"/>
    <w:rsid w:val="005621AC"/>
    <w:rsid w:val="00562312"/>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8DD"/>
    <w:rsid w:val="005A59DC"/>
    <w:rsid w:val="005A654D"/>
    <w:rsid w:val="005A6CB7"/>
    <w:rsid w:val="005A732D"/>
    <w:rsid w:val="005A7CA3"/>
    <w:rsid w:val="005B0021"/>
    <w:rsid w:val="005B07CB"/>
    <w:rsid w:val="005B099B"/>
    <w:rsid w:val="005B2F74"/>
    <w:rsid w:val="005B35FC"/>
    <w:rsid w:val="005B3910"/>
    <w:rsid w:val="005B3E57"/>
    <w:rsid w:val="005B4393"/>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A05"/>
    <w:rsid w:val="00603E4D"/>
    <w:rsid w:val="00605270"/>
    <w:rsid w:val="00605353"/>
    <w:rsid w:val="006067FB"/>
    <w:rsid w:val="0060680E"/>
    <w:rsid w:val="00610314"/>
    <w:rsid w:val="00610BDD"/>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1E"/>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3EDB"/>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34A"/>
    <w:rsid w:val="00673427"/>
    <w:rsid w:val="00673499"/>
    <w:rsid w:val="00673C99"/>
    <w:rsid w:val="00673CA2"/>
    <w:rsid w:val="00673E07"/>
    <w:rsid w:val="006746BF"/>
    <w:rsid w:val="00674E26"/>
    <w:rsid w:val="006752B9"/>
    <w:rsid w:val="00675A7B"/>
    <w:rsid w:val="00675AC5"/>
    <w:rsid w:val="00675E8D"/>
    <w:rsid w:val="006763BF"/>
    <w:rsid w:val="00676A39"/>
    <w:rsid w:val="00676E4F"/>
    <w:rsid w:val="00676E7E"/>
    <w:rsid w:val="00676F64"/>
    <w:rsid w:val="0067704D"/>
    <w:rsid w:val="00677A25"/>
    <w:rsid w:val="006808C4"/>
    <w:rsid w:val="006819C9"/>
    <w:rsid w:val="00682F66"/>
    <w:rsid w:val="0068329D"/>
    <w:rsid w:val="006836E0"/>
    <w:rsid w:val="0068450A"/>
    <w:rsid w:val="0068479A"/>
    <w:rsid w:val="00684813"/>
    <w:rsid w:val="00684BAF"/>
    <w:rsid w:val="00684E01"/>
    <w:rsid w:val="0068528A"/>
    <w:rsid w:val="00685428"/>
    <w:rsid w:val="006867EA"/>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159"/>
    <w:rsid w:val="006A0221"/>
    <w:rsid w:val="006A0659"/>
    <w:rsid w:val="006A09DF"/>
    <w:rsid w:val="006A13DA"/>
    <w:rsid w:val="006A1C9E"/>
    <w:rsid w:val="006A1CD4"/>
    <w:rsid w:val="006A1D23"/>
    <w:rsid w:val="006A1DFB"/>
    <w:rsid w:val="006A21F9"/>
    <w:rsid w:val="006A22E7"/>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7269"/>
    <w:rsid w:val="006E1296"/>
    <w:rsid w:val="006E21FC"/>
    <w:rsid w:val="006E27A7"/>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0F5"/>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077"/>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2F0"/>
    <w:rsid w:val="007477EB"/>
    <w:rsid w:val="00750044"/>
    <w:rsid w:val="00750508"/>
    <w:rsid w:val="00750B5B"/>
    <w:rsid w:val="007515DD"/>
    <w:rsid w:val="007518C9"/>
    <w:rsid w:val="0075231B"/>
    <w:rsid w:val="00752373"/>
    <w:rsid w:val="00752B66"/>
    <w:rsid w:val="00753171"/>
    <w:rsid w:val="007536E1"/>
    <w:rsid w:val="00753EBB"/>
    <w:rsid w:val="0075418E"/>
    <w:rsid w:val="00754C1A"/>
    <w:rsid w:val="007554AE"/>
    <w:rsid w:val="0075558B"/>
    <w:rsid w:val="00755752"/>
    <w:rsid w:val="00756F94"/>
    <w:rsid w:val="00757686"/>
    <w:rsid w:val="00757821"/>
    <w:rsid w:val="00757A75"/>
    <w:rsid w:val="0076023B"/>
    <w:rsid w:val="0076050E"/>
    <w:rsid w:val="0076071D"/>
    <w:rsid w:val="007616B5"/>
    <w:rsid w:val="00761AFB"/>
    <w:rsid w:val="007620DD"/>
    <w:rsid w:val="00762137"/>
    <w:rsid w:val="0076237B"/>
    <w:rsid w:val="0076248F"/>
    <w:rsid w:val="007624DC"/>
    <w:rsid w:val="00763F63"/>
    <w:rsid w:val="007645E8"/>
    <w:rsid w:val="0076518C"/>
    <w:rsid w:val="007652EA"/>
    <w:rsid w:val="00765605"/>
    <w:rsid w:val="00767C21"/>
    <w:rsid w:val="00767C5A"/>
    <w:rsid w:val="00767EA3"/>
    <w:rsid w:val="00767FF3"/>
    <w:rsid w:val="00770782"/>
    <w:rsid w:val="007711F9"/>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3C9F"/>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5E8"/>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09F3"/>
    <w:rsid w:val="007C166C"/>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6861"/>
    <w:rsid w:val="007E7042"/>
    <w:rsid w:val="007E75F7"/>
    <w:rsid w:val="007E762E"/>
    <w:rsid w:val="007E78B4"/>
    <w:rsid w:val="007E7E64"/>
    <w:rsid w:val="007F0326"/>
    <w:rsid w:val="007F0D2E"/>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5D9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1CD3"/>
    <w:rsid w:val="00832171"/>
    <w:rsid w:val="00832A7B"/>
    <w:rsid w:val="00833530"/>
    <w:rsid w:val="00833633"/>
    <w:rsid w:val="00833994"/>
    <w:rsid w:val="008341B9"/>
    <w:rsid w:val="0083545D"/>
    <w:rsid w:val="008354EA"/>
    <w:rsid w:val="00836096"/>
    <w:rsid w:val="008366CA"/>
    <w:rsid w:val="00836B3D"/>
    <w:rsid w:val="008375C1"/>
    <w:rsid w:val="00837A56"/>
    <w:rsid w:val="00840E66"/>
    <w:rsid w:val="00840EF5"/>
    <w:rsid w:val="00841686"/>
    <w:rsid w:val="0084198E"/>
    <w:rsid w:val="008436AE"/>
    <w:rsid w:val="00843A2D"/>
    <w:rsid w:val="00843EE7"/>
    <w:rsid w:val="00844394"/>
    <w:rsid w:val="00844F19"/>
    <w:rsid w:val="00844FFA"/>
    <w:rsid w:val="008455B3"/>
    <w:rsid w:val="008459D1"/>
    <w:rsid w:val="00845D15"/>
    <w:rsid w:val="00846464"/>
    <w:rsid w:val="0084651D"/>
    <w:rsid w:val="00846F00"/>
    <w:rsid w:val="0084718B"/>
    <w:rsid w:val="00847502"/>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0F"/>
    <w:rsid w:val="00870BC3"/>
    <w:rsid w:val="00870CCF"/>
    <w:rsid w:val="00871FA8"/>
    <w:rsid w:val="00871FFC"/>
    <w:rsid w:val="008721A4"/>
    <w:rsid w:val="00872208"/>
    <w:rsid w:val="008727B7"/>
    <w:rsid w:val="00872E22"/>
    <w:rsid w:val="0087384B"/>
    <w:rsid w:val="00873AF2"/>
    <w:rsid w:val="0087467D"/>
    <w:rsid w:val="0087557C"/>
    <w:rsid w:val="0087573C"/>
    <w:rsid w:val="008757C8"/>
    <w:rsid w:val="00875FF2"/>
    <w:rsid w:val="00876E42"/>
    <w:rsid w:val="008775DD"/>
    <w:rsid w:val="00877913"/>
    <w:rsid w:val="008779AF"/>
    <w:rsid w:val="00877D5D"/>
    <w:rsid w:val="00877D63"/>
    <w:rsid w:val="0088059C"/>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5DC4"/>
    <w:rsid w:val="008967D3"/>
    <w:rsid w:val="00897606"/>
    <w:rsid w:val="008A10D3"/>
    <w:rsid w:val="008A10EC"/>
    <w:rsid w:val="008A147B"/>
    <w:rsid w:val="008A19CB"/>
    <w:rsid w:val="008A1E41"/>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60DE"/>
    <w:rsid w:val="00986249"/>
    <w:rsid w:val="00986F3A"/>
    <w:rsid w:val="009901F6"/>
    <w:rsid w:val="009904EB"/>
    <w:rsid w:val="009906B4"/>
    <w:rsid w:val="00990CCD"/>
    <w:rsid w:val="00990D91"/>
    <w:rsid w:val="009914F7"/>
    <w:rsid w:val="009920BD"/>
    <w:rsid w:val="009921E4"/>
    <w:rsid w:val="009924B1"/>
    <w:rsid w:val="00992558"/>
    <w:rsid w:val="00992972"/>
    <w:rsid w:val="009939DB"/>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A7D"/>
    <w:rsid w:val="009E4DBD"/>
    <w:rsid w:val="009E56FD"/>
    <w:rsid w:val="009E58B0"/>
    <w:rsid w:val="009E6654"/>
    <w:rsid w:val="009E6CDB"/>
    <w:rsid w:val="009F042F"/>
    <w:rsid w:val="009F04C6"/>
    <w:rsid w:val="009F0D3D"/>
    <w:rsid w:val="009F1265"/>
    <w:rsid w:val="009F140F"/>
    <w:rsid w:val="009F1F20"/>
    <w:rsid w:val="009F3A54"/>
    <w:rsid w:val="009F41A5"/>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9DB"/>
    <w:rsid w:val="00A04FE1"/>
    <w:rsid w:val="00A07726"/>
    <w:rsid w:val="00A108CC"/>
    <w:rsid w:val="00A1111B"/>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2A47"/>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2BD3"/>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BA5"/>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1EB"/>
    <w:rsid w:val="00A657C0"/>
    <w:rsid w:val="00A65A5F"/>
    <w:rsid w:val="00A66689"/>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56"/>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69"/>
    <w:rsid w:val="00AE00EF"/>
    <w:rsid w:val="00AE01E1"/>
    <w:rsid w:val="00AE07EC"/>
    <w:rsid w:val="00AE13DF"/>
    <w:rsid w:val="00AE15A5"/>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115"/>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22D7"/>
    <w:rsid w:val="00B22F83"/>
    <w:rsid w:val="00B22FD0"/>
    <w:rsid w:val="00B23199"/>
    <w:rsid w:val="00B23C11"/>
    <w:rsid w:val="00B23D07"/>
    <w:rsid w:val="00B2455D"/>
    <w:rsid w:val="00B25A1D"/>
    <w:rsid w:val="00B25ACC"/>
    <w:rsid w:val="00B25CF5"/>
    <w:rsid w:val="00B260DE"/>
    <w:rsid w:val="00B26438"/>
    <w:rsid w:val="00B2655A"/>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3170"/>
    <w:rsid w:val="00B449EA"/>
    <w:rsid w:val="00B45147"/>
    <w:rsid w:val="00B4547B"/>
    <w:rsid w:val="00B45598"/>
    <w:rsid w:val="00B455AA"/>
    <w:rsid w:val="00B45D9D"/>
    <w:rsid w:val="00B45EEB"/>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08F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5C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2607"/>
    <w:rsid w:val="00BA3459"/>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1B53"/>
    <w:rsid w:val="00BD1BE9"/>
    <w:rsid w:val="00BD299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582"/>
    <w:rsid w:val="00BF3B54"/>
    <w:rsid w:val="00BF3C01"/>
    <w:rsid w:val="00BF3E42"/>
    <w:rsid w:val="00BF4A4C"/>
    <w:rsid w:val="00BF53A5"/>
    <w:rsid w:val="00BF5E60"/>
    <w:rsid w:val="00BF6458"/>
    <w:rsid w:val="00BF763C"/>
    <w:rsid w:val="00BF7664"/>
    <w:rsid w:val="00BF79D3"/>
    <w:rsid w:val="00C002BD"/>
    <w:rsid w:val="00C00518"/>
    <w:rsid w:val="00C0158A"/>
    <w:rsid w:val="00C01815"/>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975"/>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2FCE"/>
    <w:rsid w:val="00C230AC"/>
    <w:rsid w:val="00C23297"/>
    <w:rsid w:val="00C236AA"/>
    <w:rsid w:val="00C24288"/>
    <w:rsid w:val="00C24382"/>
    <w:rsid w:val="00C243F7"/>
    <w:rsid w:val="00C2460E"/>
    <w:rsid w:val="00C24803"/>
    <w:rsid w:val="00C24921"/>
    <w:rsid w:val="00C24DFD"/>
    <w:rsid w:val="00C25F84"/>
    <w:rsid w:val="00C26715"/>
    <w:rsid w:val="00C26B83"/>
    <w:rsid w:val="00C26BAF"/>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631"/>
    <w:rsid w:val="00C779F6"/>
    <w:rsid w:val="00C8143E"/>
    <w:rsid w:val="00C821A1"/>
    <w:rsid w:val="00C83272"/>
    <w:rsid w:val="00C83D97"/>
    <w:rsid w:val="00C842CA"/>
    <w:rsid w:val="00C84712"/>
    <w:rsid w:val="00C847C8"/>
    <w:rsid w:val="00C8494C"/>
    <w:rsid w:val="00C84FB2"/>
    <w:rsid w:val="00C850CB"/>
    <w:rsid w:val="00C85B00"/>
    <w:rsid w:val="00C86024"/>
    <w:rsid w:val="00C861EB"/>
    <w:rsid w:val="00C86A0B"/>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03BB"/>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A5C"/>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362"/>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0C4"/>
    <w:rsid w:val="00D31A12"/>
    <w:rsid w:val="00D31E23"/>
    <w:rsid w:val="00D32775"/>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431"/>
    <w:rsid w:val="00D4187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6D1C"/>
    <w:rsid w:val="00D4701E"/>
    <w:rsid w:val="00D52119"/>
    <w:rsid w:val="00D52362"/>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294B"/>
    <w:rsid w:val="00D7316E"/>
    <w:rsid w:val="00D73631"/>
    <w:rsid w:val="00D7385C"/>
    <w:rsid w:val="00D73B0E"/>
    <w:rsid w:val="00D73E5B"/>
    <w:rsid w:val="00D75DA5"/>
    <w:rsid w:val="00D75FAF"/>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6B8"/>
    <w:rsid w:val="00DF66D0"/>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6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8DE"/>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D63"/>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1F5"/>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E52"/>
    <w:rsid w:val="00EB773C"/>
    <w:rsid w:val="00EB7946"/>
    <w:rsid w:val="00EB7BD4"/>
    <w:rsid w:val="00EC015E"/>
    <w:rsid w:val="00EC1B63"/>
    <w:rsid w:val="00EC24DA"/>
    <w:rsid w:val="00EC327D"/>
    <w:rsid w:val="00EC3A2B"/>
    <w:rsid w:val="00EC3F6E"/>
    <w:rsid w:val="00EC3FF8"/>
    <w:rsid w:val="00EC4B62"/>
    <w:rsid w:val="00EC5778"/>
    <w:rsid w:val="00EC68F8"/>
    <w:rsid w:val="00EC7264"/>
    <w:rsid w:val="00ED02B0"/>
    <w:rsid w:val="00ED02E3"/>
    <w:rsid w:val="00ED0E9D"/>
    <w:rsid w:val="00ED0EB1"/>
    <w:rsid w:val="00ED1974"/>
    <w:rsid w:val="00ED1A9D"/>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D9F"/>
    <w:rsid w:val="00EE1271"/>
    <w:rsid w:val="00EE184E"/>
    <w:rsid w:val="00EE1A4E"/>
    <w:rsid w:val="00EE2388"/>
    <w:rsid w:val="00EE33BC"/>
    <w:rsid w:val="00EE3D82"/>
    <w:rsid w:val="00EE3F79"/>
    <w:rsid w:val="00EE42E4"/>
    <w:rsid w:val="00EE5356"/>
    <w:rsid w:val="00EE56B8"/>
    <w:rsid w:val="00EE606B"/>
    <w:rsid w:val="00EE61C8"/>
    <w:rsid w:val="00EE630C"/>
    <w:rsid w:val="00EE71E4"/>
    <w:rsid w:val="00EE7AC4"/>
    <w:rsid w:val="00EF015E"/>
    <w:rsid w:val="00EF0249"/>
    <w:rsid w:val="00EF04E0"/>
    <w:rsid w:val="00EF0C7E"/>
    <w:rsid w:val="00EF248D"/>
    <w:rsid w:val="00EF26C9"/>
    <w:rsid w:val="00EF3698"/>
    <w:rsid w:val="00EF39B0"/>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75C"/>
    <w:rsid w:val="00F25C36"/>
    <w:rsid w:val="00F25F18"/>
    <w:rsid w:val="00F26137"/>
    <w:rsid w:val="00F26402"/>
    <w:rsid w:val="00F26A95"/>
    <w:rsid w:val="00F26F58"/>
    <w:rsid w:val="00F270F1"/>
    <w:rsid w:val="00F300CB"/>
    <w:rsid w:val="00F308E8"/>
    <w:rsid w:val="00F30A44"/>
    <w:rsid w:val="00F30EE7"/>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877"/>
    <w:rsid w:val="00F81BA8"/>
    <w:rsid w:val="00F81BFB"/>
    <w:rsid w:val="00F82387"/>
    <w:rsid w:val="00F827CA"/>
    <w:rsid w:val="00F828DD"/>
    <w:rsid w:val="00F83F4E"/>
    <w:rsid w:val="00F841F9"/>
    <w:rsid w:val="00F84335"/>
    <w:rsid w:val="00F84382"/>
    <w:rsid w:val="00F84835"/>
    <w:rsid w:val="00F85927"/>
    <w:rsid w:val="00F85956"/>
    <w:rsid w:val="00F85E4A"/>
    <w:rsid w:val="00F862D1"/>
    <w:rsid w:val="00F86377"/>
    <w:rsid w:val="00F86723"/>
    <w:rsid w:val="00F86CFA"/>
    <w:rsid w:val="00F8729B"/>
    <w:rsid w:val="00F87316"/>
    <w:rsid w:val="00F874A5"/>
    <w:rsid w:val="00F87696"/>
    <w:rsid w:val="00F87A93"/>
    <w:rsid w:val="00F90133"/>
    <w:rsid w:val="00F90783"/>
    <w:rsid w:val="00F914B5"/>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B82"/>
    <w:rsid w:val="00FA226C"/>
    <w:rsid w:val="00FA3A47"/>
    <w:rsid w:val="00FA3CD6"/>
    <w:rsid w:val="00FA415A"/>
    <w:rsid w:val="00FA41D3"/>
    <w:rsid w:val="00FA5224"/>
    <w:rsid w:val="00FA52CD"/>
    <w:rsid w:val="00FA55B8"/>
    <w:rsid w:val="00FA56CC"/>
    <w:rsid w:val="00FA58CA"/>
    <w:rsid w:val="00FA5B7D"/>
    <w:rsid w:val="00FA5F1B"/>
    <w:rsid w:val="00FA613F"/>
    <w:rsid w:val="00FA64BE"/>
    <w:rsid w:val="00FA65B7"/>
    <w:rsid w:val="00FA67F7"/>
    <w:rsid w:val="00FA6BC4"/>
    <w:rsid w:val="00FA6D9C"/>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14E"/>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91A"/>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4D9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table" w:customStyle="1" w:styleId="Raporttabela2">
    <w:name w:val="Raport_tabela2"/>
    <w:basedOn w:val="Standardowy"/>
    <w:next w:val="Tabela-Siatka"/>
    <w:uiPriority w:val="39"/>
    <w:rsid w:val="009F41A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9F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19947694">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1688078">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FFF09F-0661-4367-ACA5-E517502BE331}">
  <ds:schemaRefs>
    <ds:schemaRef ds:uri="http://schemas.openxmlformats.org/officeDocument/2006/bibliography"/>
  </ds:schemaRefs>
</ds:datastoreItem>
</file>

<file path=customXml/itemProps5.xml><?xml version="1.0" encoding="utf-8"?>
<ds:datastoreItem xmlns:ds="http://schemas.openxmlformats.org/officeDocument/2006/customXml" ds:itemID="{7C24155E-01DC-4C5E-BF2B-F0047FE5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3021</Words>
  <Characters>18129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2023-09-22T08:59:00Z</cp:lastPrinted>
  <dcterms:created xsi:type="dcterms:W3CDTF">2023-09-22T09:06:00Z</dcterms:created>
  <dcterms:modified xsi:type="dcterms:W3CDTF">2023-09-22T09:06:00Z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